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9D4" w:rsidRDefault="002D0D9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6039D4" w:rsidRDefault="002D0D94">
      <w:pPr>
        <w:jc w:val="center"/>
      </w:pPr>
      <w:r>
        <w:rPr>
          <w:b/>
          <w:sz w:val="32"/>
          <w:szCs w:val="32"/>
        </w:rPr>
        <w:t xml:space="preserve">INFORME DE FISCALIZACIÓN </w:t>
      </w:r>
      <w:r>
        <w:rPr>
          <w:b/>
          <w:sz w:val="32"/>
          <w:szCs w:val="32"/>
        </w:rPr>
        <w:t>AMBIENTAL</w:t>
      </w:r>
    </w:p>
    <w:p w:rsidR="006039D4" w:rsidRDefault="002D0D94">
      <w:pPr>
        <w:jc w:val="center"/>
      </w:pPr>
      <w:r>
        <w:rPr>
          <w:b/>
          <w:sz w:val="32"/>
          <w:szCs w:val="32"/>
        </w:rPr>
        <w:br/>
        <w:t>Normas de Emisión</w:t>
      </w:r>
    </w:p>
    <w:p w:rsidR="006039D4" w:rsidRDefault="002D0D94">
      <w:pPr>
        <w:jc w:val="center"/>
      </w:pPr>
      <w:r>
        <w:rPr>
          <w:b/>
          <w:sz w:val="32"/>
          <w:szCs w:val="32"/>
        </w:rPr>
        <w:br/>
        <w:t>PISCICULTURA LICAN (SECTOR QUIMAN, FUTRONO)</w:t>
      </w:r>
    </w:p>
    <w:p w:rsidR="006039D4" w:rsidRDefault="002D0D94">
      <w:pPr>
        <w:jc w:val="center"/>
      </w:pPr>
      <w:r>
        <w:rPr>
          <w:b/>
          <w:sz w:val="32"/>
          <w:szCs w:val="32"/>
        </w:rPr>
        <w:br/>
        <w:t>DFZ-2013-4371-XIV-NE-EI</w:t>
      </w:r>
    </w:p>
    <w:p w:rsidR="006039D4" w:rsidRDefault="006039D4"/>
    <w:tbl>
      <w:tblPr>
        <w:tblStyle w:val="Tablaconcuadrcula"/>
        <w:tblW w:w="5000" w:type="auto"/>
        <w:jc w:val="center"/>
        <w:tblLayout w:type="fixed"/>
        <w:tblLook w:val="04A0" w:firstRow="1" w:lastRow="0" w:firstColumn="1" w:lastColumn="0" w:noHBand="0" w:noVBand="1"/>
      </w:tblPr>
      <w:tblGrid>
        <w:gridCol w:w="2310"/>
        <w:gridCol w:w="3750"/>
        <w:gridCol w:w="3750"/>
      </w:tblGrid>
      <w:tr w:rsidR="006039D4">
        <w:trPr>
          <w:jc w:val="center"/>
        </w:trPr>
        <w:tc>
          <w:tcPr>
            <w:tcW w:w="1500" w:type="dxa"/>
          </w:tcPr>
          <w:p w:rsidR="006039D4" w:rsidRDefault="006039D4"/>
        </w:tc>
        <w:tc>
          <w:tcPr>
            <w:tcW w:w="3750" w:type="dxa"/>
          </w:tcPr>
          <w:p w:rsidR="006039D4" w:rsidRDefault="002D0D94">
            <w:pPr>
              <w:jc w:val="center"/>
            </w:pPr>
            <w:r>
              <w:rPr>
                <w:sz w:val="18"/>
                <w:szCs w:val="18"/>
              </w:rPr>
              <w:t>Nombre</w:t>
            </w:r>
          </w:p>
        </w:tc>
        <w:tc>
          <w:tcPr>
            <w:tcW w:w="3750" w:type="dxa"/>
          </w:tcPr>
          <w:p w:rsidR="006039D4" w:rsidRDefault="002D0D94">
            <w:pPr>
              <w:jc w:val="center"/>
            </w:pPr>
            <w:r>
              <w:rPr>
                <w:sz w:val="18"/>
                <w:szCs w:val="18"/>
              </w:rPr>
              <w:t>Firma</w:t>
            </w:r>
          </w:p>
        </w:tc>
      </w:tr>
      <w:tr w:rsidR="006039D4">
        <w:trPr>
          <w:jc w:val="center"/>
        </w:trPr>
        <w:tc>
          <w:tcPr>
            <w:tcW w:w="2310" w:type="dxa"/>
          </w:tcPr>
          <w:p w:rsidR="006039D4" w:rsidRDefault="002D0D94">
            <w:pPr>
              <w:jc w:val="center"/>
            </w:pPr>
            <w:r>
              <w:rPr>
                <w:sz w:val="18"/>
                <w:szCs w:val="18"/>
              </w:rPr>
              <w:t>Aprobado</w:t>
            </w:r>
          </w:p>
        </w:tc>
        <w:tc>
          <w:tcPr>
            <w:tcW w:w="2310" w:type="dxa"/>
          </w:tcPr>
          <w:p w:rsidR="006039D4" w:rsidRPr="002D0D94" w:rsidRDefault="002D0D94">
            <w:pPr>
              <w:jc w:val="center"/>
              <w:rPr>
                <w:sz w:val="18"/>
              </w:rPr>
            </w:pPr>
            <w:r w:rsidRPr="002D0D94">
              <w:rPr>
                <w:sz w:val="18"/>
              </w:rPr>
              <w:t>JUAN EDUARDO JOHNSON VIDAL</w:t>
            </w:r>
          </w:p>
        </w:tc>
        <w:tc>
          <w:tcPr>
            <w:tcW w:w="2310" w:type="dxa"/>
          </w:tcPr>
          <w:p w:rsidR="006039D4" w:rsidRDefault="002D0D9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64F8B2D0-52D0-4B7F-A456-15D35FB274F8}" provid="{00000000-0000-0000-0000-000000000000}" showsigndate="f" issignatureline="t"/>
                </v:shape>
              </w:pict>
            </w:r>
            <w:bookmarkStart w:id="0" w:name="_GoBack"/>
            <w:bookmarkEnd w:id="0"/>
          </w:p>
        </w:tc>
      </w:tr>
      <w:tr w:rsidR="006039D4">
        <w:trPr>
          <w:jc w:val="center"/>
        </w:trPr>
        <w:tc>
          <w:tcPr>
            <w:tcW w:w="2310" w:type="dxa"/>
          </w:tcPr>
          <w:p w:rsidR="006039D4" w:rsidRDefault="002D0D94">
            <w:pPr>
              <w:jc w:val="center"/>
            </w:pPr>
            <w:r>
              <w:rPr>
                <w:sz w:val="18"/>
                <w:szCs w:val="18"/>
              </w:rPr>
              <w:t>Elaborado</w:t>
            </w:r>
          </w:p>
        </w:tc>
        <w:tc>
          <w:tcPr>
            <w:tcW w:w="2310" w:type="dxa"/>
            <w:gridSpan w:val="2"/>
          </w:tcPr>
          <w:p w:rsidR="006039D4" w:rsidRDefault="002D0D94">
            <w:pPr>
              <w:jc w:val="center"/>
            </w:pPr>
            <w:r>
              <w:rPr>
                <w:sz w:val="18"/>
                <w:szCs w:val="18"/>
              </w:rPr>
              <w:t>VERÓNICA ALEJANDRA GONZÁLEZ DELFÍN</w:t>
            </w:r>
          </w:p>
        </w:tc>
      </w:tr>
    </w:tbl>
    <w:p w:rsidR="006039D4" w:rsidRDefault="002D0D94">
      <w:r>
        <w:br w:type="page"/>
      </w:r>
    </w:p>
    <w:p w:rsidR="006039D4" w:rsidRDefault="002D0D94">
      <w:r>
        <w:rPr>
          <w:b/>
        </w:rPr>
        <w:lastRenderedPageBreak/>
        <w:br/>
        <w:t>1. RESUMEN.</w:t>
      </w:r>
    </w:p>
    <w:p w:rsidR="006039D4" w:rsidRDefault="002D0D94">
      <w:pPr>
        <w:jc w:val="both"/>
      </w:pPr>
      <w:r>
        <w:br/>
        <w:t xml:space="preserve">El presente documento da cuenta del </w:t>
      </w:r>
      <w:r>
        <w:t>informe de examen de la información realizado por la Superintendencia del Medio Ambiente (SMA), al establecimiento industrial “PISCICULTURA LICAN (SECTOR QUIMAN, FUTRONO)”, en el marco de la norma de emisión DS.90/00 para el reporte del período correspondi</w:t>
      </w:r>
      <w:r>
        <w:t>ente a JUNIO del año 2013.</w:t>
      </w:r>
    </w:p>
    <w:p w:rsidR="006039D4" w:rsidRDefault="002D0D94">
      <w:pPr>
        <w:jc w:val="both"/>
      </w:pPr>
      <w:r>
        <w:br/>
        <w:t>Entre los principales hechos constatados como no conformidades se encuentran: El volumen de descarga informado excede el valor límite indicado en su programa de monitoreo; El período controlado presenta parámetros que exceden el</w:t>
      </w:r>
      <w:r>
        <w:t xml:space="preserve"> valor límite indicado en la norma; El establecimiento industrial no informa remuestreo para el período controlado; </w:t>
      </w:r>
    </w:p>
    <w:p w:rsidR="006039D4" w:rsidRDefault="002D0D94">
      <w:r>
        <w:rPr>
          <w:b/>
        </w:rPr>
        <w:br/>
        <w:t>2. IDENTIFICACIÓN DEL PROYECTO, ACTIVIDAD O FUENTE FISCALIZADA</w:t>
      </w:r>
    </w:p>
    <w:p w:rsidR="006039D4" w:rsidRDefault="006039D4"/>
    <w:tbl>
      <w:tblPr>
        <w:tblStyle w:val="Tablaconcuadrcula"/>
        <w:tblW w:w="5000" w:type="pct"/>
        <w:jc w:val="center"/>
        <w:tblLook w:val="04A0" w:firstRow="1" w:lastRow="0" w:firstColumn="1" w:lastColumn="0" w:noHBand="0" w:noVBand="1"/>
      </w:tblPr>
      <w:tblGrid>
        <w:gridCol w:w="3543"/>
        <w:gridCol w:w="3543"/>
        <w:gridCol w:w="3544"/>
        <w:gridCol w:w="3544"/>
      </w:tblGrid>
      <w:tr w:rsidR="006039D4">
        <w:trPr>
          <w:jc w:val="center"/>
        </w:trPr>
        <w:tc>
          <w:tcPr>
            <w:tcW w:w="2310" w:type="pct"/>
            <w:gridSpan w:val="2"/>
          </w:tcPr>
          <w:p w:rsidR="006039D4" w:rsidRDefault="002D0D94">
            <w:r>
              <w:rPr>
                <w:b/>
              </w:rPr>
              <w:t>Titular de la actividad, proyecto o fuente fiscalizada:</w:t>
            </w:r>
            <w:r>
              <w:br/>
              <w:t>PISCICULTURA LICAN</w:t>
            </w:r>
            <w:r>
              <w:t xml:space="preserve"> LTDA.</w:t>
            </w:r>
          </w:p>
        </w:tc>
        <w:tc>
          <w:tcPr>
            <w:tcW w:w="2310" w:type="pct"/>
            <w:gridSpan w:val="2"/>
          </w:tcPr>
          <w:p w:rsidR="006039D4" w:rsidRDefault="002D0D94">
            <w:r>
              <w:rPr>
                <w:b/>
              </w:rPr>
              <w:t>RUT o RUN:</w:t>
            </w:r>
            <w:r>
              <w:br/>
              <w:t>76024330-2</w:t>
            </w:r>
          </w:p>
        </w:tc>
      </w:tr>
      <w:tr w:rsidR="006039D4">
        <w:trPr>
          <w:jc w:val="center"/>
        </w:trPr>
        <w:tc>
          <w:tcPr>
            <w:tcW w:w="2310" w:type="pct"/>
            <w:gridSpan w:val="4"/>
          </w:tcPr>
          <w:p w:rsidR="006039D4" w:rsidRDefault="002D0D94">
            <w:r>
              <w:rPr>
                <w:b/>
              </w:rPr>
              <w:t>Identificación de la actividad, proyecto o fuente fiscalizada:</w:t>
            </w:r>
            <w:r>
              <w:br/>
              <w:t>PISCICULTURA LICAN (SECTOR QUIMAN, FUTRONO)</w:t>
            </w:r>
          </w:p>
        </w:tc>
      </w:tr>
      <w:tr w:rsidR="006039D4">
        <w:trPr>
          <w:jc w:val="center"/>
        </w:trPr>
        <w:tc>
          <w:tcPr>
            <w:tcW w:w="15000" w:type="dxa"/>
          </w:tcPr>
          <w:p w:rsidR="006039D4" w:rsidRDefault="002D0D94">
            <w:r>
              <w:rPr>
                <w:b/>
              </w:rPr>
              <w:t>Dirección:</w:t>
            </w:r>
            <w:r>
              <w:br/>
              <w:t>SECTOR QUIMAN</w:t>
            </w:r>
          </w:p>
        </w:tc>
        <w:tc>
          <w:tcPr>
            <w:tcW w:w="15000" w:type="dxa"/>
          </w:tcPr>
          <w:p w:rsidR="006039D4" w:rsidRDefault="002D0D94">
            <w:r>
              <w:rPr>
                <w:b/>
              </w:rPr>
              <w:t>Región:</w:t>
            </w:r>
            <w:r>
              <w:br/>
              <w:t>XIV REGIÓN DE LOS RÍOS</w:t>
            </w:r>
          </w:p>
        </w:tc>
        <w:tc>
          <w:tcPr>
            <w:tcW w:w="15000" w:type="dxa"/>
          </w:tcPr>
          <w:p w:rsidR="006039D4" w:rsidRDefault="002D0D94">
            <w:r>
              <w:rPr>
                <w:b/>
              </w:rPr>
              <w:t>Provincia:</w:t>
            </w:r>
            <w:r>
              <w:br/>
              <w:t>RANCO</w:t>
            </w:r>
          </w:p>
        </w:tc>
        <w:tc>
          <w:tcPr>
            <w:tcW w:w="15000" w:type="dxa"/>
          </w:tcPr>
          <w:p w:rsidR="006039D4" w:rsidRDefault="002D0D94">
            <w:r>
              <w:rPr>
                <w:b/>
              </w:rPr>
              <w:t>Comuna:</w:t>
            </w:r>
            <w:r>
              <w:br/>
              <w:t>FUTRONO</w:t>
            </w:r>
          </w:p>
        </w:tc>
      </w:tr>
      <w:tr w:rsidR="006039D4">
        <w:trPr>
          <w:jc w:val="center"/>
        </w:trPr>
        <w:tc>
          <w:tcPr>
            <w:tcW w:w="2310" w:type="pct"/>
            <w:gridSpan w:val="2"/>
          </w:tcPr>
          <w:p w:rsidR="006039D4" w:rsidRDefault="002D0D94">
            <w:r>
              <w:rPr>
                <w:b/>
              </w:rPr>
              <w:t>Correo electrónico:</w:t>
            </w:r>
            <w:r>
              <w:br/>
              <w:t>PISCICUL</w:t>
            </w:r>
            <w:r>
              <w:t>TURA@LICAN.CL</w:t>
            </w:r>
          </w:p>
        </w:tc>
        <w:tc>
          <w:tcPr>
            <w:tcW w:w="2310" w:type="pct"/>
            <w:gridSpan w:val="2"/>
          </w:tcPr>
          <w:p w:rsidR="006039D4" w:rsidRDefault="002D0D94">
            <w:r>
              <w:rPr>
                <w:b/>
              </w:rPr>
              <w:t>Teléfono:</w:t>
            </w:r>
            <w:r>
              <w:br/>
            </w:r>
          </w:p>
        </w:tc>
      </w:tr>
    </w:tbl>
    <w:p w:rsidR="006039D4" w:rsidRDefault="002D0D94">
      <w:r>
        <w:rPr>
          <w:b/>
        </w:rPr>
        <w:br/>
        <w:t>3. ANTECEDENTES DE LA ACTIVIDAD DE FISCALIZACIÓN</w:t>
      </w:r>
    </w:p>
    <w:p w:rsidR="006039D4" w:rsidRDefault="006039D4"/>
    <w:tbl>
      <w:tblPr>
        <w:tblStyle w:val="Tablaconcuadrcula"/>
        <w:tblW w:w="5000" w:type="auto"/>
        <w:jc w:val="center"/>
        <w:tblLook w:val="04A0" w:firstRow="1" w:lastRow="0" w:firstColumn="1" w:lastColumn="0" w:noHBand="0" w:noVBand="1"/>
      </w:tblPr>
      <w:tblGrid>
        <w:gridCol w:w="4449"/>
        <w:gridCol w:w="9725"/>
      </w:tblGrid>
      <w:tr w:rsidR="006039D4">
        <w:trPr>
          <w:jc w:val="center"/>
        </w:trPr>
        <w:tc>
          <w:tcPr>
            <w:tcW w:w="12000" w:type="dxa"/>
          </w:tcPr>
          <w:p w:rsidR="006039D4" w:rsidRDefault="002D0D94">
            <w:r>
              <w:t>Motivo de la Actividad de Fiscalización:</w:t>
            </w:r>
          </w:p>
        </w:tc>
        <w:tc>
          <w:tcPr>
            <w:tcW w:w="30000" w:type="dxa"/>
          </w:tcPr>
          <w:p w:rsidR="006039D4" w:rsidRDefault="002D0D94">
            <w:r>
              <w:t xml:space="preserve">Actividad Programada de Seguimiento Ambiental de Normas de Emisión referentes a la descarga de Residuos Líquidos para el período de JUNIO </w:t>
            </w:r>
            <w:r>
              <w:t>del 2013.</w:t>
            </w:r>
          </w:p>
        </w:tc>
      </w:tr>
      <w:tr w:rsidR="006039D4">
        <w:trPr>
          <w:jc w:val="center"/>
        </w:trPr>
        <w:tc>
          <w:tcPr>
            <w:tcW w:w="2310" w:type="auto"/>
          </w:tcPr>
          <w:p w:rsidR="006039D4" w:rsidRDefault="002D0D94">
            <w:r>
              <w:t>Materia Específica Objeto de la Fiscalización:</w:t>
            </w:r>
          </w:p>
        </w:tc>
        <w:tc>
          <w:tcPr>
            <w:tcW w:w="2310" w:type="auto"/>
          </w:tcPr>
          <w:p w:rsidR="006039D4" w:rsidRDefault="002D0D94">
            <w:r>
              <w:t>Analizar los resultados analíticos de la calidad de los Residuos Líquidos descargados por la actividad industrial individualizada anteriormente, según la siguiente Resolución de Monitoreo (RPM):</w:t>
            </w:r>
            <w:r>
              <w:br/>
              <w:t>SIS</w:t>
            </w:r>
            <w:r>
              <w:t>S N° 2615 de fecha 09-08-2006</w:t>
            </w:r>
          </w:p>
        </w:tc>
      </w:tr>
      <w:tr w:rsidR="006039D4">
        <w:trPr>
          <w:jc w:val="center"/>
        </w:trPr>
        <w:tc>
          <w:tcPr>
            <w:tcW w:w="2310" w:type="auto"/>
          </w:tcPr>
          <w:p w:rsidR="006039D4" w:rsidRDefault="002D0D94">
            <w:r>
              <w:t>Instrumentos de Gestión Ambiental que Regulan la Actividad Fiscalizada:</w:t>
            </w:r>
          </w:p>
        </w:tc>
        <w:tc>
          <w:tcPr>
            <w:tcW w:w="2310" w:type="auto"/>
          </w:tcPr>
          <w:p w:rsidR="006039D4" w:rsidRDefault="002D0D94">
            <w:r>
              <w:t>La Norma de Emisión que regula la actividad es:</w:t>
            </w:r>
            <w:r>
              <w:br/>
              <w:t>N° 90/2000 Establece Norma de Emisión para la Regulación de Contaminantes Asociados a las Descargas de Re</w:t>
            </w:r>
            <w:r>
              <w:t>siduos Líquidos a Aguas Marinas y Continentales Superficiales</w:t>
            </w:r>
          </w:p>
        </w:tc>
      </w:tr>
    </w:tbl>
    <w:p w:rsidR="006039D4" w:rsidRDefault="002D0D94">
      <w:r>
        <w:rPr>
          <w:b/>
        </w:rPr>
        <w:lastRenderedPageBreak/>
        <w:br/>
        <w:t>4. ACTIVIDADES DE FISCALIZACIÓN REALIZADAS Y RESULTADOS</w:t>
      </w:r>
    </w:p>
    <w:p w:rsidR="006039D4" w:rsidRDefault="002D0D94">
      <w:r>
        <w:rPr>
          <w:b/>
        </w:rPr>
        <w:br/>
      </w:r>
      <w:r>
        <w:rPr>
          <w:b/>
        </w:rPr>
        <w:tab/>
        <w:t>4.1. Identificación de la descarga</w:t>
      </w:r>
    </w:p>
    <w:p w:rsidR="006039D4" w:rsidRDefault="006039D4"/>
    <w:tbl>
      <w:tblPr>
        <w:tblStyle w:val="Tablaconcuadrcula"/>
        <w:tblW w:w="5000" w:type="auto"/>
        <w:jc w:val="center"/>
        <w:tblLook w:val="04A0" w:firstRow="1" w:lastRow="0" w:firstColumn="1" w:lastColumn="0" w:noHBand="0" w:noVBand="1"/>
      </w:tblPr>
      <w:tblGrid>
        <w:gridCol w:w="1306"/>
        <w:gridCol w:w="1236"/>
        <w:gridCol w:w="1019"/>
        <w:gridCol w:w="1340"/>
        <w:gridCol w:w="1049"/>
        <w:gridCol w:w="1261"/>
        <w:gridCol w:w="861"/>
        <w:gridCol w:w="851"/>
        <w:gridCol w:w="789"/>
        <w:gridCol w:w="900"/>
        <w:gridCol w:w="985"/>
        <w:gridCol w:w="728"/>
        <w:gridCol w:w="926"/>
        <w:gridCol w:w="923"/>
      </w:tblGrid>
      <w:tr w:rsidR="006039D4">
        <w:trPr>
          <w:jc w:val="center"/>
        </w:trPr>
        <w:tc>
          <w:tcPr>
            <w:tcW w:w="6000" w:type="dxa"/>
          </w:tcPr>
          <w:p w:rsidR="006039D4" w:rsidRDefault="002D0D94">
            <w:pPr>
              <w:jc w:val="center"/>
            </w:pPr>
            <w:r>
              <w:rPr>
                <w:sz w:val="18"/>
                <w:szCs w:val="18"/>
              </w:rPr>
              <w:t>Código interno</w:t>
            </w:r>
          </w:p>
        </w:tc>
        <w:tc>
          <w:tcPr>
            <w:tcW w:w="6000" w:type="dxa"/>
          </w:tcPr>
          <w:p w:rsidR="006039D4" w:rsidRDefault="002D0D94">
            <w:pPr>
              <w:jc w:val="center"/>
            </w:pPr>
            <w:r>
              <w:rPr>
                <w:sz w:val="18"/>
                <w:szCs w:val="18"/>
              </w:rPr>
              <w:t>Punto Descarga</w:t>
            </w:r>
          </w:p>
        </w:tc>
        <w:tc>
          <w:tcPr>
            <w:tcW w:w="3000" w:type="dxa"/>
          </w:tcPr>
          <w:p w:rsidR="006039D4" w:rsidRDefault="002D0D94">
            <w:pPr>
              <w:jc w:val="center"/>
            </w:pPr>
            <w:r>
              <w:rPr>
                <w:sz w:val="18"/>
                <w:szCs w:val="18"/>
              </w:rPr>
              <w:t>Norma</w:t>
            </w:r>
          </w:p>
        </w:tc>
        <w:tc>
          <w:tcPr>
            <w:tcW w:w="3000" w:type="dxa"/>
          </w:tcPr>
          <w:p w:rsidR="006039D4" w:rsidRDefault="002D0D94">
            <w:pPr>
              <w:jc w:val="center"/>
            </w:pPr>
            <w:r>
              <w:rPr>
                <w:sz w:val="18"/>
                <w:szCs w:val="18"/>
              </w:rPr>
              <w:t>Tabla cumplimiento</w:t>
            </w:r>
          </w:p>
        </w:tc>
        <w:tc>
          <w:tcPr>
            <w:tcW w:w="3000" w:type="dxa"/>
          </w:tcPr>
          <w:p w:rsidR="006039D4" w:rsidRDefault="002D0D94">
            <w:pPr>
              <w:jc w:val="center"/>
            </w:pPr>
            <w:r>
              <w:rPr>
                <w:sz w:val="18"/>
                <w:szCs w:val="18"/>
              </w:rPr>
              <w:t>Mes control Tabla Completa</w:t>
            </w:r>
          </w:p>
        </w:tc>
        <w:tc>
          <w:tcPr>
            <w:tcW w:w="3000" w:type="dxa"/>
          </w:tcPr>
          <w:p w:rsidR="006039D4" w:rsidRDefault="002D0D94">
            <w:pPr>
              <w:jc w:val="center"/>
            </w:pPr>
            <w:r>
              <w:rPr>
                <w:sz w:val="18"/>
                <w:szCs w:val="18"/>
              </w:rPr>
              <w:t>Cuerpo receptor</w:t>
            </w:r>
          </w:p>
        </w:tc>
        <w:tc>
          <w:tcPr>
            <w:tcW w:w="3000" w:type="dxa"/>
          </w:tcPr>
          <w:p w:rsidR="006039D4" w:rsidRDefault="002D0D94">
            <w:pPr>
              <w:jc w:val="center"/>
            </w:pPr>
            <w:r>
              <w:rPr>
                <w:sz w:val="18"/>
                <w:szCs w:val="18"/>
              </w:rPr>
              <w:t xml:space="preserve">Código CIIU </w:t>
            </w:r>
          </w:p>
        </w:tc>
        <w:tc>
          <w:tcPr>
            <w:tcW w:w="3000" w:type="dxa"/>
          </w:tcPr>
          <w:p w:rsidR="006039D4" w:rsidRDefault="002D0D94">
            <w:pPr>
              <w:jc w:val="center"/>
            </w:pPr>
            <w:r>
              <w:rPr>
                <w:sz w:val="18"/>
                <w:szCs w:val="18"/>
              </w:rPr>
              <w:t>Datum</w:t>
            </w:r>
          </w:p>
        </w:tc>
        <w:tc>
          <w:tcPr>
            <w:tcW w:w="3000" w:type="dxa"/>
          </w:tcPr>
          <w:p w:rsidR="006039D4" w:rsidRDefault="002D0D94">
            <w:pPr>
              <w:jc w:val="center"/>
            </w:pPr>
            <w:r>
              <w:rPr>
                <w:sz w:val="18"/>
                <w:szCs w:val="18"/>
              </w:rPr>
              <w:t>HUSO</w:t>
            </w:r>
          </w:p>
        </w:tc>
        <w:tc>
          <w:tcPr>
            <w:tcW w:w="3000" w:type="dxa"/>
          </w:tcPr>
          <w:p w:rsidR="006039D4" w:rsidRDefault="002D0D94">
            <w:pPr>
              <w:jc w:val="center"/>
            </w:pPr>
            <w:r>
              <w:rPr>
                <w:sz w:val="18"/>
                <w:szCs w:val="18"/>
              </w:rPr>
              <w:t>UTM Este</w:t>
            </w:r>
          </w:p>
        </w:tc>
        <w:tc>
          <w:tcPr>
            <w:tcW w:w="3000" w:type="dxa"/>
          </w:tcPr>
          <w:p w:rsidR="006039D4" w:rsidRDefault="002D0D94">
            <w:pPr>
              <w:jc w:val="center"/>
            </w:pPr>
            <w:r>
              <w:rPr>
                <w:sz w:val="18"/>
                <w:szCs w:val="18"/>
              </w:rPr>
              <w:t>UTM Norte</w:t>
            </w:r>
          </w:p>
        </w:tc>
        <w:tc>
          <w:tcPr>
            <w:tcW w:w="3000" w:type="dxa"/>
          </w:tcPr>
          <w:p w:rsidR="006039D4" w:rsidRDefault="002D0D94">
            <w:pPr>
              <w:jc w:val="center"/>
            </w:pPr>
            <w:r>
              <w:rPr>
                <w:sz w:val="18"/>
                <w:szCs w:val="18"/>
              </w:rPr>
              <w:t>N° RPM</w:t>
            </w:r>
          </w:p>
        </w:tc>
        <w:tc>
          <w:tcPr>
            <w:tcW w:w="3000" w:type="dxa"/>
          </w:tcPr>
          <w:p w:rsidR="006039D4" w:rsidRDefault="002D0D94">
            <w:pPr>
              <w:jc w:val="center"/>
            </w:pPr>
            <w:r>
              <w:rPr>
                <w:sz w:val="18"/>
                <w:szCs w:val="18"/>
              </w:rPr>
              <w:t>Fecha emisión RPM</w:t>
            </w:r>
          </w:p>
        </w:tc>
        <w:tc>
          <w:tcPr>
            <w:tcW w:w="3000" w:type="dxa"/>
          </w:tcPr>
          <w:p w:rsidR="006039D4" w:rsidRDefault="002D0D94">
            <w:pPr>
              <w:jc w:val="center"/>
            </w:pPr>
            <w:r>
              <w:rPr>
                <w:sz w:val="18"/>
                <w:szCs w:val="18"/>
              </w:rPr>
              <w:t>Último período Control Directo</w:t>
            </w:r>
          </w:p>
        </w:tc>
      </w:tr>
      <w:tr w:rsidR="006039D4">
        <w:trPr>
          <w:jc w:val="center"/>
        </w:trPr>
        <w:tc>
          <w:tcPr>
            <w:tcW w:w="2310" w:type="auto"/>
          </w:tcPr>
          <w:p w:rsidR="006039D4" w:rsidRDefault="002D0D94">
            <w:r>
              <w:rPr>
                <w:sz w:val="18"/>
                <w:szCs w:val="18"/>
              </w:rPr>
              <w:t>76024330-2-3-119</w:t>
            </w:r>
          </w:p>
        </w:tc>
        <w:tc>
          <w:tcPr>
            <w:tcW w:w="2310" w:type="auto"/>
          </w:tcPr>
          <w:p w:rsidR="006039D4" w:rsidRDefault="002D0D94">
            <w:r>
              <w:rPr>
                <w:sz w:val="18"/>
                <w:szCs w:val="18"/>
              </w:rPr>
              <w:t>PUNTO 1 (RIO QUIMAN)</w:t>
            </w:r>
          </w:p>
        </w:tc>
        <w:tc>
          <w:tcPr>
            <w:tcW w:w="2310" w:type="auto"/>
          </w:tcPr>
          <w:p w:rsidR="006039D4" w:rsidRDefault="002D0D94">
            <w:r>
              <w:rPr>
                <w:sz w:val="18"/>
                <w:szCs w:val="18"/>
              </w:rPr>
              <w:t>DS.90/00</w:t>
            </w:r>
          </w:p>
        </w:tc>
        <w:tc>
          <w:tcPr>
            <w:tcW w:w="2310" w:type="auto"/>
          </w:tcPr>
          <w:p w:rsidR="006039D4" w:rsidRDefault="002D0D94">
            <w:r>
              <w:rPr>
                <w:sz w:val="18"/>
                <w:szCs w:val="18"/>
              </w:rPr>
              <w:t>TABLA 3</w:t>
            </w:r>
          </w:p>
        </w:tc>
        <w:tc>
          <w:tcPr>
            <w:tcW w:w="2310" w:type="auto"/>
          </w:tcPr>
          <w:p w:rsidR="006039D4" w:rsidRDefault="002D0D94">
            <w:r>
              <w:rPr>
                <w:sz w:val="18"/>
                <w:szCs w:val="18"/>
              </w:rPr>
              <w:t>No tiene</w:t>
            </w:r>
          </w:p>
        </w:tc>
        <w:tc>
          <w:tcPr>
            <w:tcW w:w="2310" w:type="auto"/>
          </w:tcPr>
          <w:p w:rsidR="006039D4" w:rsidRDefault="002D0D94">
            <w:r>
              <w:rPr>
                <w:sz w:val="18"/>
                <w:szCs w:val="18"/>
              </w:rPr>
              <w:t>RIO QUIMAN AFLUENTE LAGO RANCO (FUTRONO, X REG.)</w:t>
            </w:r>
          </w:p>
        </w:tc>
        <w:tc>
          <w:tcPr>
            <w:tcW w:w="2310" w:type="auto"/>
          </w:tcPr>
          <w:p w:rsidR="006039D4" w:rsidRDefault="002D0D94">
            <w:r>
              <w:rPr>
                <w:sz w:val="18"/>
                <w:szCs w:val="18"/>
              </w:rPr>
              <w:t>13041</w:t>
            </w:r>
          </w:p>
        </w:tc>
        <w:tc>
          <w:tcPr>
            <w:tcW w:w="2310" w:type="auto"/>
          </w:tcPr>
          <w:p w:rsidR="006039D4" w:rsidRDefault="002D0D94">
            <w:r>
              <w:rPr>
                <w:sz w:val="18"/>
                <w:szCs w:val="18"/>
              </w:rPr>
              <w:t>42</w:t>
            </w:r>
          </w:p>
        </w:tc>
        <w:tc>
          <w:tcPr>
            <w:tcW w:w="2310" w:type="auto"/>
          </w:tcPr>
          <w:p w:rsidR="006039D4" w:rsidRDefault="006039D4"/>
        </w:tc>
        <w:tc>
          <w:tcPr>
            <w:tcW w:w="2310" w:type="auto"/>
          </w:tcPr>
          <w:p w:rsidR="006039D4" w:rsidRDefault="002D0D94">
            <w:r>
              <w:rPr>
                <w:sz w:val="18"/>
                <w:szCs w:val="18"/>
              </w:rPr>
              <w:t>726000</w:t>
            </w:r>
          </w:p>
        </w:tc>
        <w:tc>
          <w:tcPr>
            <w:tcW w:w="2310" w:type="auto"/>
          </w:tcPr>
          <w:p w:rsidR="006039D4" w:rsidRDefault="002D0D94">
            <w:r>
              <w:rPr>
                <w:sz w:val="18"/>
                <w:szCs w:val="18"/>
              </w:rPr>
              <w:t>5556000</w:t>
            </w:r>
          </w:p>
        </w:tc>
        <w:tc>
          <w:tcPr>
            <w:tcW w:w="2310" w:type="auto"/>
          </w:tcPr>
          <w:p w:rsidR="006039D4" w:rsidRDefault="002D0D94">
            <w:r>
              <w:rPr>
                <w:sz w:val="18"/>
                <w:szCs w:val="18"/>
              </w:rPr>
              <w:t>2615</w:t>
            </w:r>
          </w:p>
        </w:tc>
        <w:tc>
          <w:tcPr>
            <w:tcW w:w="2310" w:type="auto"/>
          </w:tcPr>
          <w:p w:rsidR="006039D4" w:rsidRDefault="002D0D94">
            <w:r>
              <w:rPr>
                <w:sz w:val="18"/>
                <w:szCs w:val="18"/>
              </w:rPr>
              <w:t>09-08-2006</w:t>
            </w:r>
          </w:p>
        </w:tc>
        <w:tc>
          <w:tcPr>
            <w:tcW w:w="2310" w:type="auto"/>
          </w:tcPr>
          <w:p w:rsidR="006039D4" w:rsidRDefault="002D0D94">
            <w:r>
              <w:rPr>
                <w:sz w:val="18"/>
                <w:szCs w:val="18"/>
              </w:rPr>
              <w:t>11-2011</w:t>
            </w:r>
          </w:p>
        </w:tc>
      </w:tr>
    </w:tbl>
    <w:p w:rsidR="006039D4" w:rsidRDefault="002D0D94">
      <w:r>
        <w:rPr>
          <w:b/>
        </w:rPr>
        <w:br/>
      </w:r>
      <w:r>
        <w:rPr>
          <w:b/>
        </w:rPr>
        <w:tab/>
        <w:t>4.2. Resumen de resultados de la información proporcionada</w:t>
      </w:r>
    </w:p>
    <w:p w:rsidR="006039D4" w:rsidRDefault="006039D4"/>
    <w:tbl>
      <w:tblPr>
        <w:tblStyle w:val="Tablaconcuadrcula"/>
        <w:tblW w:w="5000" w:type="auto"/>
        <w:jc w:val="center"/>
        <w:tblLook w:val="04A0" w:firstRow="1" w:lastRow="0" w:firstColumn="1" w:lastColumn="0" w:noHBand="0" w:noVBand="1"/>
      </w:tblPr>
      <w:tblGrid>
        <w:gridCol w:w="1687"/>
        <w:gridCol w:w="1627"/>
        <w:gridCol w:w="1230"/>
        <w:gridCol w:w="1285"/>
        <w:gridCol w:w="1217"/>
        <w:gridCol w:w="1447"/>
        <w:gridCol w:w="1377"/>
        <w:gridCol w:w="1401"/>
        <w:gridCol w:w="1445"/>
        <w:gridCol w:w="1458"/>
      </w:tblGrid>
      <w:tr w:rsidR="006039D4">
        <w:trPr>
          <w:jc w:val="center"/>
        </w:trPr>
        <w:tc>
          <w:tcPr>
            <w:tcW w:w="2310" w:type="auto"/>
          </w:tcPr>
          <w:p w:rsidR="006039D4" w:rsidRDefault="006039D4"/>
        </w:tc>
        <w:tc>
          <w:tcPr>
            <w:tcW w:w="2310" w:type="auto"/>
          </w:tcPr>
          <w:p w:rsidR="006039D4" w:rsidRDefault="006039D4"/>
        </w:tc>
        <w:tc>
          <w:tcPr>
            <w:tcW w:w="2310" w:type="auto"/>
            <w:gridSpan w:val="8"/>
          </w:tcPr>
          <w:p w:rsidR="006039D4" w:rsidRDefault="002D0D94">
            <w:pPr>
              <w:jc w:val="center"/>
            </w:pPr>
            <w:r>
              <w:rPr>
                <w:sz w:val="18"/>
                <w:szCs w:val="18"/>
              </w:rPr>
              <w:t>N° de hechos constatados</w:t>
            </w:r>
          </w:p>
        </w:tc>
      </w:tr>
      <w:tr w:rsidR="006039D4">
        <w:trPr>
          <w:jc w:val="center"/>
        </w:trPr>
        <w:tc>
          <w:tcPr>
            <w:tcW w:w="2310" w:type="auto"/>
          </w:tcPr>
          <w:p w:rsidR="006039D4" w:rsidRDefault="006039D4"/>
        </w:tc>
        <w:tc>
          <w:tcPr>
            <w:tcW w:w="2310" w:type="auto"/>
          </w:tcPr>
          <w:p w:rsidR="006039D4" w:rsidRDefault="006039D4"/>
        </w:tc>
        <w:tc>
          <w:tcPr>
            <w:tcW w:w="2310" w:type="auto"/>
          </w:tcPr>
          <w:p w:rsidR="006039D4" w:rsidRDefault="002D0D94">
            <w:pPr>
              <w:jc w:val="center"/>
            </w:pPr>
            <w:r>
              <w:rPr>
                <w:sz w:val="18"/>
                <w:szCs w:val="18"/>
              </w:rPr>
              <w:t>1</w:t>
            </w:r>
          </w:p>
        </w:tc>
        <w:tc>
          <w:tcPr>
            <w:tcW w:w="2310" w:type="auto"/>
          </w:tcPr>
          <w:p w:rsidR="006039D4" w:rsidRDefault="002D0D94">
            <w:pPr>
              <w:jc w:val="center"/>
            </w:pPr>
            <w:r>
              <w:rPr>
                <w:sz w:val="18"/>
                <w:szCs w:val="18"/>
              </w:rPr>
              <w:t>2</w:t>
            </w:r>
          </w:p>
        </w:tc>
        <w:tc>
          <w:tcPr>
            <w:tcW w:w="2310" w:type="auto"/>
          </w:tcPr>
          <w:p w:rsidR="006039D4" w:rsidRDefault="002D0D94">
            <w:pPr>
              <w:jc w:val="center"/>
            </w:pPr>
            <w:r>
              <w:rPr>
                <w:sz w:val="18"/>
                <w:szCs w:val="18"/>
              </w:rPr>
              <w:t>3</w:t>
            </w:r>
          </w:p>
        </w:tc>
        <w:tc>
          <w:tcPr>
            <w:tcW w:w="2310" w:type="auto"/>
          </w:tcPr>
          <w:p w:rsidR="006039D4" w:rsidRDefault="002D0D94">
            <w:pPr>
              <w:jc w:val="center"/>
            </w:pPr>
            <w:r>
              <w:rPr>
                <w:sz w:val="18"/>
                <w:szCs w:val="18"/>
              </w:rPr>
              <w:t>4</w:t>
            </w:r>
          </w:p>
        </w:tc>
        <w:tc>
          <w:tcPr>
            <w:tcW w:w="2310" w:type="auto"/>
          </w:tcPr>
          <w:p w:rsidR="006039D4" w:rsidRDefault="002D0D94">
            <w:pPr>
              <w:jc w:val="center"/>
            </w:pPr>
            <w:r>
              <w:rPr>
                <w:sz w:val="18"/>
                <w:szCs w:val="18"/>
              </w:rPr>
              <w:t>5</w:t>
            </w:r>
          </w:p>
        </w:tc>
        <w:tc>
          <w:tcPr>
            <w:tcW w:w="2310" w:type="auto"/>
          </w:tcPr>
          <w:p w:rsidR="006039D4" w:rsidRDefault="002D0D94">
            <w:pPr>
              <w:jc w:val="center"/>
            </w:pPr>
            <w:r>
              <w:rPr>
                <w:sz w:val="18"/>
                <w:szCs w:val="18"/>
              </w:rPr>
              <w:t>6</w:t>
            </w:r>
          </w:p>
        </w:tc>
        <w:tc>
          <w:tcPr>
            <w:tcW w:w="2310" w:type="auto"/>
          </w:tcPr>
          <w:p w:rsidR="006039D4" w:rsidRDefault="002D0D94">
            <w:pPr>
              <w:jc w:val="center"/>
            </w:pPr>
            <w:r>
              <w:rPr>
                <w:sz w:val="18"/>
                <w:szCs w:val="18"/>
              </w:rPr>
              <w:t>7</w:t>
            </w:r>
          </w:p>
        </w:tc>
        <w:tc>
          <w:tcPr>
            <w:tcW w:w="2310" w:type="auto"/>
          </w:tcPr>
          <w:p w:rsidR="006039D4" w:rsidRDefault="002D0D94">
            <w:pPr>
              <w:jc w:val="center"/>
            </w:pPr>
            <w:r>
              <w:rPr>
                <w:sz w:val="18"/>
                <w:szCs w:val="18"/>
              </w:rPr>
              <w:t>8</w:t>
            </w:r>
          </w:p>
        </w:tc>
      </w:tr>
      <w:tr w:rsidR="006039D4">
        <w:trPr>
          <w:jc w:val="center"/>
        </w:trPr>
        <w:tc>
          <w:tcPr>
            <w:tcW w:w="4500" w:type="dxa"/>
          </w:tcPr>
          <w:p w:rsidR="006039D4" w:rsidRDefault="002D0D94">
            <w:pPr>
              <w:jc w:val="center"/>
            </w:pPr>
            <w:r>
              <w:rPr>
                <w:sz w:val="18"/>
                <w:szCs w:val="18"/>
              </w:rPr>
              <w:t>Código interno</w:t>
            </w:r>
          </w:p>
        </w:tc>
        <w:tc>
          <w:tcPr>
            <w:tcW w:w="4500" w:type="dxa"/>
          </w:tcPr>
          <w:p w:rsidR="006039D4" w:rsidRDefault="002D0D94">
            <w:pPr>
              <w:jc w:val="center"/>
            </w:pPr>
            <w:r>
              <w:rPr>
                <w:sz w:val="18"/>
                <w:szCs w:val="18"/>
              </w:rPr>
              <w:t>Punto Descarga</w:t>
            </w:r>
          </w:p>
        </w:tc>
        <w:tc>
          <w:tcPr>
            <w:tcW w:w="3000" w:type="dxa"/>
          </w:tcPr>
          <w:p w:rsidR="006039D4" w:rsidRDefault="002D0D94">
            <w:pPr>
              <w:jc w:val="center"/>
            </w:pPr>
            <w:r>
              <w:rPr>
                <w:sz w:val="18"/>
                <w:szCs w:val="18"/>
              </w:rPr>
              <w:t>Informa</w:t>
            </w:r>
          </w:p>
        </w:tc>
        <w:tc>
          <w:tcPr>
            <w:tcW w:w="3000" w:type="dxa"/>
          </w:tcPr>
          <w:p w:rsidR="006039D4" w:rsidRDefault="002D0D94">
            <w:pPr>
              <w:jc w:val="center"/>
            </w:pPr>
            <w:r>
              <w:rPr>
                <w:sz w:val="18"/>
                <w:szCs w:val="18"/>
              </w:rPr>
              <w:t>Efectúa descarga</w:t>
            </w:r>
          </w:p>
        </w:tc>
        <w:tc>
          <w:tcPr>
            <w:tcW w:w="3000" w:type="dxa"/>
          </w:tcPr>
          <w:p w:rsidR="006039D4" w:rsidRDefault="002D0D94">
            <w:pPr>
              <w:jc w:val="center"/>
            </w:pPr>
            <w:r>
              <w:rPr>
                <w:sz w:val="18"/>
                <w:szCs w:val="18"/>
              </w:rPr>
              <w:t>Entrega dentro de plazo</w:t>
            </w:r>
          </w:p>
        </w:tc>
        <w:tc>
          <w:tcPr>
            <w:tcW w:w="3000" w:type="dxa"/>
          </w:tcPr>
          <w:p w:rsidR="006039D4" w:rsidRDefault="002D0D94">
            <w:pPr>
              <w:jc w:val="center"/>
            </w:pPr>
            <w:r>
              <w:rPr>
                <w:sz w:val="18"/>
                <w:szCs w:val="18"/>
              </w:rPr>
              <w:t>Entrega parámetros solicitados</w:t>
            </w:r>
          </w:p>
        </w:tc>
        <w:tc>
          <w:tcPr>
            <w:tcW w:w="3000" w:type="dxa"/>
          </w:tcPr>
          <w:p w:rsidR="006039D4" w:rsidRDefault="002D0D94">
            <w:pPr>
              <w:jc w:val="center"/>
            </w:pPr>
            <w:r>
              <w:rPr>
                <w:sz w:val="18"/>
                <w:szCs w:val="18"/>
              </w:rPr>
              <w:t xml:space="preserve">Entrega con frecuencia </w:t>
            </w:r>
            <w:r>
              <w:rPr>
                <w:sz w:val="18"/>
                <w:szCs w:val="18"/>
              </w:rPr>
              <w:t>solicitada</w:t>
            </w:r>
          </w:p>
        </w:tc>
        <w:tc>
          <w:tcPr>
            <w:tcW w:w="3000" w:type="dxa"/>
          </w:tcPr>
          <w:p w:rsidR="006039D4" w:rsidRDefault="002D0D94">
            <w:pPr>
              <w:jc w:val="center"/>
            </w:pPr>
            <w:r>
              <w:rPr>
                <w:sz w:val="18"/>
                <w:szCs w:val="18"/>
              </w:rPr>
              <w:t>Caudal se encuentra bajo Resolución</w:t>
            </w:r>
          </w:p>
        </w:tc>
        <w:tc>
          <w:tcPr>
            <w:tcW w:w="3000" w:type="dxa"/>
          </w:tcPr>
          <w:p w:rsidR="006039D4" w:rsidRDefault="002D0D94">
            <w:pPr>
              <w:jc w:val="center"/>
            </w:pPr>
            <w:r>
              <w:rPr>
                <w:sz w:val="18"/>
                <w:szCs w:val="18"/>
              </w:rPr>
              <w:t>Parámetros se encuentran bajo norma</w:t>
            </w:r>
          </w:p>
        </w:tc>
        <w:tc>
          <w:tcPr>
            <w:tcW w:w="3000" w:type="dxa"/>
          </w:tcPr>
          <w:p w:rsidR="006039D4" w:rsidRDefault="002D0D94">
            <w:pPr>
              <w:jc w:val="center"/>
            </w:pPr>
            <w:r>
              <w:rPr>
                <w:sz w:val="18"/>
                <w:szCs w:val="18"/>
              </w:rPr>
              <w:t>Presenta Remuestras</w:t>
            </w:r>
          </w:p>
        </w:tc>
      </w:tr>
      <w:tr w:rsidR="006039D4">
        <w:trPr>
          <w:jc w:val="center"/>
        </w:trPr>
        <w:tc>
          <w:tcPr>
            <w:tcW w:w="2310" w:type="auto"/>
          </w:tcPr>
          <w:p w:rsidR="006039D4" w:rsidRDefault="002D0D94">
            <w:pPr>
              <w:jc w:val="center"/>
            </w:pPr>
            <w:r>
              <w:rPr>
                <w:sz w:val="18"/>
                <w:szCs w:val="18"/>
              </w:rPr>
              <w:t>76024330-2-3-119</w:t>
            </w:r>
          </w:p>
        </w:tc>
        <w:tc>
          <w:tcPr>
            <w:tcW w:w="2310" w:type="auto"/>
          </w:tcPr>
          <w:p w:rsidR="006039D4" w:rsidRDefault="002D0D94">
            <w:pPr>
              <w:jc w:val="center"/>
            </w:pPr>
            <w:r>
              <w:rPr>
                <w:sz w:val="18"/>
                <w:szCs w:val="18"/>
              </w:rPr>
              <w:t>PUNTO 1 (RIO QUIMAN)</w:t>
            </w:r>
          </w:p>
        </w:tc>
        <w:tc>
          <w:tcPr>
            <w:tcW w:w="2310" w:type="auto"/>
          </w:tcPr>
          <w:p w:rsidR="006039D4" w:rsidRDefault="002D0D94">
            <w:pPr>
              <w:jc w:val="center"/>
            </w:pPr>
            <w:r>
              <w:rPr>
                <w:sz w:val="18"/>
                <w:szCs w:val="18"/>
              </w:rPr>
              <w:t>SI</w:t>
            </w:r>
          </w:p>
        </w:tc>
        <w:tc>
          <w:tcPr>
            <w:tcW w:w="2310" w:type="auto"/>
          </w:tcPr>
          <w:p w:rsidR="006039D4" w:rsidRDefault="002D0D94">
            <w:pPr>
              <w:jc w:val="center"/>
            </w:pPr>
            <w:r>
              <w:rPr>
                <w:sz w:val="18"/>
                <w:szCs w:val="18"/>
              </w:rPr>
              <w:t>SI</w:t>
            </w:r>
          </w:p>
        </w:tc>
        <w:tc>
          <w:tcPr>
            <w:tcW w:w="2310" w:type="auto"/>
          </w:tcPr>
          <w:p w:rsidR="006039D4" w:rsidRDefault="002D0D94">
            <w:pPr>
              <w:jc w:val="center"/>
            </w:pPr>
            <w:r>
              <w:rPr>
                <w:sz w:val="18"/>
                <w:szCs w:val="18"/>
              </w:rPr>
              <w:t>SI</w:t>
            </w:r>
          </w:p>
        </w:tc>
        <w:tc>
          <w:tcPr>
            <w:tcW w:w="2310" w:type="auto"/>
          </w:tcPr>
          <w:p w:rsidR="006039D4" w:rsidRDefault="002D0D94">
            <w:pPr>
              <w:jc w:val="center"/>
            </w:pPr>
            <w:r>
              <w:rPr>
                <w:sz w:val="18"/>
                <w:szCs w:val="18"/>
              </w:rPr>
              <w:t>SI</w:t>
            </w:r>
          </w:p>
        </w:tc>
        <w:tc>
          <w:tcPr>
            <w:tcW w:w="2310" w:type="auto"/>
          </w:tcPr>
          <w:p w:rsidR="006039D4" w:rsidRDefault="002D0D94">
            <w:pPr>
              <w:jc w:val="center"/>
            </w:pPr>
            <w:r>
              <w:rPr>
                <w:sz w:val="18"/>
                <w:szCs w:val="18"/>
              </w:rPr>
              <w:t>SI</w:t>
            </w:r>
          </w:p>
        </w:tc>
        <w:tc>
          <w:tcPr>
            <w:tcW w:w="2310" w:type="auto"/>
          </w:tcPr>
          <w:p w:rsidR="006039D4" w:rsidRDefault="002D0D94">
            <w:pPr>
              <w:jc w:val="center"/>
            </w:pPr>
            <w:r>
              <w:rPr>
                <w:sz w:val="18"/>
                <w:szCs w:val="18"/>
              </w:rPr>
              <w:t>NO</w:t>
            </w:r>
          </w:p>
        </w:tc>
        <w:tc>
          <w:tcPr>
            <w:tcW w:w="2310" w:type="auto"/>
          </w:tcPr>
          <w:p w:rsidR="006039D4" w:rsidRDefault="002D0D94">
            <w:pPr>
              <w:jc w:val="center"/>
            </w:pPr>
            <w:r>
              <w:rPr>
                <w:sz w:val="18"/>
                <w:szCs w:val="18"/>
              </w:rPr>
              <w:t>NO</w:t>
            </w:r>
          </w:p>
        </w:tc>
        <w:tc>
          <w:tcPr>
            <w:tcW w:w="2310" w:type="auto"/>
          </w:tcPr>
          <w:p w:rsidR="006039D4" w:rsidRDefault="002D0D94">
            <w:pPr>
              <w:jc w:val="center"/>
            </w:pPr>
            <w:r>
              <w:rPr>
                <w:sz w:val="18"/>
                <w:szCs w:val="18"/>
              </w:rPr>
              <w:t>NO</w:t>
            </w:r>
          </w:p>
        </w:tc>
      </w:tr>
    </w:tbl>
    <w:p w:rsidR="006039D4" w:rsidRDefault="002D0D94">
      <w:r>
        <w:rPr>
          <w:b/>
        </w:rPr>
        <w:br/>
        <w:t>5. CONCLUSIONES</w:t>
      </w:r>
    </w:p>
    <w:p w:rsidR="006039D4" w:rsidRDefault="002D0D94">
      <w:r>
        <w:br/>
        <w:t>Del total de exigencias verificadas, se identificaron las siguientes no</w:t>
      </w:r>
      <w:r>
        <w:t xml:space="preserve"> conformidades:</w:t>
      </w:r>
    </w:p>
    <w:p w:rsidR="006039D4" w:rsidRDefault="006039D4"/>
    <w:tbl>
      <w:tblPr>
        <w:tblStyle w:val="Tablaconcuadrcula"/>
        <w:tblW w:w="5000" w:type="auto"/>
        <w:jc w:val="center"/>
        <w:tblLook w:val="04A0" w:firstRow="1" w:lastRow="0" w:firstColumn="1" w:lastColumn="0" w:noHBand="0" w:noVBand="1"/>
      </w:tblPr>
      <w:tblGrid>
        <w:gridCol w:w="1961"/>
        <w:gridCol w:w="4304"/>
        <w:gridCol w:w="7909"/>
      </w:tblGrid>
      <w:tr w:rsidR="006039D4">
        <w:trPr>
          <w:jc w:val="center"/>
        </w:trPr>
        <w:tc>
          <w:tcPr>
            <w:tcW w:w="4500" w:type="dxa"/>
          </w:tcPr>
          <w:p w:rsidR="006039D4" w:rsidRDefault="002D0D94">
            <w:pPr>
              <w:jc w:val="center"/>
            </w:pPr>
            <w:r>
              <w:t>N° de Hecho Constatado</w:t>
            </w:r>
          </w:p>
        </w:tc>
        <w:tc>
          <w:tcPr>
            <w:tcW w:w="15000" w:type="dxa"/>
          </w:tcPr>
          <w:p w:rsidR="006039D4" w:rsidRDefault="002D0D94">
            <w:pPr>
              <w:jc w:val="center"/>
            </w:pPr>
            <w:r>
              <w:t>Exigencia Asociada</w:t>
            </w:r>
          </w:p>
        </w:tc>
        <w:tc>
          <w:tcPr>
            <w:tcW w:w="30000" w:type="dxa"/>
          </w:tcPr>
          <w:p w:rsidR="006039D4" w:rsidRDefault="002D0D94">
            <w:pPr>
              <w:jc w:val="center"/>
            </w:pPr>
            <w:r>
              <w:t>Descripción de la No Conformidad</w:t>
            </w:r>
          </w:p>
        </w:tc>
      </w:tr>
      <w:tr w:rsidR="006039D4">
        <w:trPr>
          <w:jc w:val="center"/>
        </w:trPr>
        <w:tc>
          <w:tcPr>
            <w:tcW w:w="2310" w:type="auto"/>
          </w:tcPr>
          <w:p w:rsidR="006039D4" w:rsidRDefault="002D0D94">
            <w:pPr>
              <w:jc w:val="center"/>
            </w:pPr>
            <w:r>
              <w:t>6</w:t>
            </w:r>
          </w:p>
        </w:tc>
        <w:tc>
          <w:tcPr>
            <w:tcW w:w="2310" w:type="auto"/>
          </w:tcPr>
          <w:p w:rsidR="006039D4" w:rsidRDefault="002D0D94">
            <w:r>
              <w:t>Caudal bajo Resolución</w:t>
            </w:r>
          </w:p>
        </w:tc>
        <w:tc>
          <w:tcPr>
            <w:tcW w:w="2310" w:type="auto"/>
          </w:tcPr>
          <w:p w:rsidR="006039D4" w:rsidRDefault="002D0D94">
            <w:r>
              <w:t>El volumen de descarga informado excede el valor límite indicado en su programa de monitoreo.</w:t>
            </w:r>
          </w:p>
        </w:tc>
      </w:tr>
      <w:tr w:rsidR="006039D4">
        <w:trPr>
          <w:jc w:val="center"/>
        </w:trPr>
        <w:tc>
          <w:tcPr>
            <w:tcW w:w="2310" w:type="auto"/>
          </w:tcPr>
          <w:p w:rsidR="006039D4" w:rsidRDefault="002D0D94">
            <w:pPr>
              <w:jc w:val="center"/>
            </w:pPr>
            <w:r>
              <w:t>7</w:t>
            </w:r>
          </w:p>
        </w:tc>
        <w:tc>
          <w:tcPr>
            <w:tcW w:w="2310" w:type="auto"/>
          </w:tcPr>
          <w:p w:rsidR="006039D4" w:rsidRDefault="002D0D94">
            <w:r>
              <w:t>Parámetros bajo norma</w:t>
            </w:r>
          </w:p>
        </w:tc>
        <w:tc>
          <w:tcPr>
            <w:tcW w:w="2310" w:type="auto"/>
          </w:tcPr>
          <w:p w:rsidR="006039D4" w:rsidRDefault="002D0D94">
            <w:r>
              <w:t xml:space="preserve">El período </w:t>
            </w:r>
            <w:r>
              <w:t>controlado presenta parámetros que exceden el valor límite indicado en la norma.</w:t>
            </w:r>
          </w:p>
        </w:tc>
      </w:tr>
      <w:tr w:rsidR="006039D4">
        <w:trPr>
          <w:jc w:val="center"/>
        </w:trPr>
        <w:tc>
          <w:tcPr>
            <w:tcW w:w="2310" w:type="auto"/>
          </w:tcPr>
          <w:p w:rsidR="006039D4" w:rsidRDefault="002D0D94">
            <w:pPr>
              <w:jc w:val="center"/>
            </w:pPr>
            <w:r>
              <w:lastRenderedPageBreak/>
              <w:t>8</w:t>
            </w:r>
          </w:p>
        </w:tc>
        <w:tc>
          <w:tcPr>
            <w:tcW w:w="2310" w:type="auto"/>
          </w:tcPr>
          <w:p w:rsidR="006039D4" w:rsidRDefault="002D0D94">
            <w:r>
              <w:t>Presentar Remuestras</w:t>
            </w:r>
          </w:p>
        </w:tc>
        <w:tc>
          <w:tcPr>
            <w:tcW w:w="2310" w:type="auto"/>
          </w:tcPr>
          <w:p w:rsidR="006039D4" w:rsidRDefault="002D0D94">
            <w:r>
              <w:t>El establecimiento industrial no informa remuestreo para el período controlado.</w:t>
            </w:r>
          </w:p>
        </w:tc>
      </w:tr>
    </w:tbl>
    <w:p w:rsidR="006039D4" w:rsidRDefault="002D0D94">
      <w:r>
        <w:rPr>
          <w:b/>
        </w:rPr>
        <w:br/>
        <w:t>6. ANEXOS</w:t>
      </w:r>
    </w:p>
    <w:p w:rsidR="006039D4" w:rsidRDefault="006039D4"/>
    <w:tbl>
      <w:tblPr>
        <w:tblStyle w:val="Tablaconcuadrcula"/>
        <w:tblW w:w="5000" w:type="auto"/>
        <w:jc w:val="center"/>
        <w:tblLook w:val="04A0" w:firstRow="1" w:lastRow="0" w:firstColumn="1" w:lastColumn="0" w:noHBand="0" w:noVBand="1"/>
      </w:tblPr>
      <w:tblGrid>
        <w:gridCol w:w="3365"/>
        <w:gridCol w:w="10809"/>
      </w:tblGrid>
      <w:tr w:rsidR="006039D4">
        <w:trPr>
          <w:jc w:val="center"/>
        </w:trPr>
        <w:tc>
          <w:tcPr>
            <w:tcW w:w="4500" w:type="dxa"/>
          </w:tcPr>
          <w:p w:rsidR="006039D4" w:rsidRDefault="002D0D94">
            <w:pPr>
              <w:jc w:val="center"/>
            </w:pPr>
            <w:r>
              <w:t>N° Anexo</w:t>
            </w:r>
          </w:p>
        </w:tc>
        <w:tc>
          <w:tcPr>
            <w:tcW w:w="15000" w:type="dxa"/>
          </w:tcPr>
          <w:p w:rsidR="006039D4" w:rsidRDefault="002D0D94">
            <w:pPr>
              <w:jc w:val="center"/>
            </w:pPr>
            <w:r>
              <w:t xml:space="preserve">Nombre Anexo </w:t>
            </w:r>
          </w:p>
        </w:tc>
      </w:tr>
      <w:tr w:rsidR="006039D4">
        <w:trPr>
          <w:jc w:val="center"/>
        </w:trPr>
        <w:tc>
          <w:tcPr>
            <w:tcW w:w="2310" w:type="auto"/>
          </w:tcPr>
          <w:p w:rsidR="006039D4" w:rsidRDefault="002D0D94">
            <w:pPr>
              <w:jc w:val="center"/>
            </w:pPr>
            <w:r>
              <w:t>1</w:t>
            </w:r>
          </w:p>
        </w:tc>
        <w:tc>
          <w:tcPr>
            <w:tcW w:w="2310" w:type="auto"/>
          </w:tcPr>
          <w:p w:rsidR="006039D4" w:rsidRDefault="002D0D94">
            <w:r>
              <w:t>Ficha de resultados de autocontr</w:t>
            </w:r>
            <w:r>
              <w:t>ol PUNTO 1 (RIO QUIMAN)</w:t>
            </w:r>
          </w:p>
        </w:tc>
      </w:tr>
    </w:tbl>
    <w:p w:rsidR="00000000" w:rsidRDefault="002D0D94"/>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D0D94">
      <w:r>
        <w:separator/>
      </w:r>
    </w:p>
  </w:endnote>
  <w:endnote w:type="continuationSeparator" w:id="0">
    <w:p w:rsidR="00000000" w:rsidRDefault="002D0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D0D9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D0D94"/>
  <w:p w:rsidR="006039D4" w:rsidRDefault="002D0D9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D0D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D0D94">
      <w:r>
        <w:separator/>
      </w:r>
    </w:p>
  </w:footnote>
  <w:footnote w:type="continuationSeparator" w:id="0">
    <w:p w:rsidR="00000000" w:rsidRDefault="002D0D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D0D94"/>
    <w:rsid w:val="006039D4"/>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0D94"/>
    <w:rPr>
      <w:rFonts w:ascii="Tahoma" w:hAnsi="Tahoma" w:cs="Tahoma"/>
      <w:sz w:val="16"/>
      <w:szCs w:val="16"/>
    </w:rPr>
  </w:style>
  <w:style w:type="character" w:customStyle="1" w:styleId="TextodegloboCar">
    <w:name w:val="Texto de globo Car"/>
    <w:basedOn w:val="Fuentedeprrafopredeter"/>
    <w:link w:val="Textodeglobo"/>
    <w:uiPriority w:val="99"/>
    <w:semiHidden/>
    <w:rsid w:val="002D0D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TH3FyNSkF+jOnGE2FtpOKeKkC8w=</DigestValue>
    </Reference>
    <Reference URI="#idOfficeObject" Type="http://www.w3.org/2000/09/xmldsig#Object">
      <DigestMethod Algorithm="http://www.w3.org/2000/09/xmldsig#sha1"/>
      <DigestValue>h058F4m5hyTgkIadebSrCmFWHM4=</DigestValue>
    </Reference>
    <Reference URI="#idSignedProperties" Type="http://uri.etsi.org/01903#SignedProperties">
      <Transforms>
        <Transform Algorithm="http://www.w3.org/TR/2001/REC-xml-c14n-20010315"/>
      </Transforms>
      <DigestMethod Algorithm="http://www.w3.org/2000/09/xmldsig#sha1"/>
      <DigestValue>mFQV9XDtC7Ms6PAWpj+KwzzS600=</DigestValue>
    </Reference>
    <Reference URI="#idValidSigLnImg" Type="http://www.w3.org/2000/09/xmldsig#Object">
      <DigestMethod Algorithm="http://www.w3.org/2000/09/xmldsig#sha1"/>
      <DigestValue>BFtJ8moFNPLQP95kMzxFa+z++fs=</DigestValue>
    </Reference>
    <Reference URI="#idInvalidSigLnImg" Type="http://www.w3.org/2000/09/xmldsig#Object">
      <DigestMethod Algorithm="http://www.w3.org/2000/09/xmldsig#sha1"/>
      <DigestValue>ddmjdt3Pv5D0uyOHHVOKpXlWqJo=</DigestValue>
    </Reference>
  </SignedInfo>
  <SignatureValue>WqSDERUCSsX19dLwPSAz9rgUQwS7HVr3zxpA6kUPtPWO5hFr0xSxzRKqAfS/vWy+Ro34P7aCf2fS
Ba584JwkH4l2moL0gKL3a4kijReK0JN0xtWVPpaUr3+If/ja3kH7MO+7TwlLbsxKPZqcquHBGrbX
4aAob/hGP/07pnjFJwGxu1h2xkp2LJkv/OIumYGxS8A6st0XTuZcZ9ZBT6Akkbx5zpaf+a6YCHsR
UC1KffXr4KryiMKd5pXuqNs9YbNTrgqYG/hxMqGkhJhJG6KwBx3I2Hy4//VZHukzlZflh/U4QILx
tq3WUfJd2ZcR29sjQKEBqjGLX34dW++ghef51g==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I43VHUT1HgfKmRDDqOhj8giBS8s=</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vzfeSg5k8vHCY+9D8eK2XyEnIAU=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3qEcwF1gMEOLU5DgiA+FpAegbPA=</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Dw4Fvt20BMgxyBZH6iqqEogGyiA=</DigestValue>
      </Reference>
      <Reference URI="/word/footer3.xml?ContentType=application/vnd.openxmlformats-officedocument.wordprocessingml.footer+xml">
        <DigestMethod Algorithm="http://www.w3.org/2000/09/xmldsig#sha1"/>
        <DigestValue>YWmeCgXpiRaCQLx8a/oE90SEzo4=</DigestValue>
      </Reference>
      <Reference URI="/word/document.xml?ContentType=application/vnd.openxmlformats-officedocument.wordprocessingml.document.main+xml">
        <DigestMethod Algorithm="http://www.w3.org/2000/09/xmldsig#sha1"/>
        <DigestValue>Z3vHN2iUu9w09FQuCfZSBJ8ELdE=</DigestValue>
      </Reference>
      <Reference URI="/word/footnotes.xml?ContentType=application/vnd.openxmlformats-officedocument.wordprocessingml.footnotes+xml">
        <DigestMethod Algorithm="http://www.w3.org/2000/09/xmldsig#sha1"/>
        <DigestValue>A7NMybTIu+uRA7ntfmHXcTdHVDA=</DigestValue>
      </Reference>
      <Reference URI="/word/footer1.xml?ContentType=application/vnd.openxmlformats-officedocument.wordprocessingml.footer+xml">
        <DigestMethod Algorithm="http://www.w3.org/2000/09/xmldsig#sha1"/>
        <DigestValue>YWmeCgXpiRaCQLx8a/oE90SEzo4=</DigestValue>
      </Reference>
      <Reference URI="/word/footer2.xml?ContentType=application/vnd.openxmlformats-officedocument.wordprocessingml.footer+xml">
        <DigestMethod Algorithm="http://www.w3.org/2000/09/xmldsig#sha1"/>
        <DigestValue>7fvxmTURATxQUdEir4lcy2brX7w=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2014-01-21T03:13:58Z</mdssi:Value>
        </mdssi:SignatureTime>
      </SignatureProperty>
    </SignatureProperties>
  </Object>
  <Object Id="idOfficeObject">
    <SignatureProperties>
      <SignatureProperty Id="idOfficeV1Details" Target="idPackageSignature">
        <SignatureInfoV1 xmlns="http://schemas.microsoft.com/office/2006/digsig">
          <SetupID>{64F8B2D0-52D0-4B7F-A456-15D35FB274F8}</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2014-01-21T03:13:58Z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kFsgjTIAXTWMWwjCdFsBAAAAtCNhW8C8glugqugECMJ0WwEAAAC0I2Fb5CNhW2BE/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EgCg+P//8gEAAAAAAAD8m/4GgPj//wgAWH779v//AAAAAAAAAADgm/4GgPj/////AAAAALR3AAAAAKSQMgAokDIAX6iwd/gqlwfAcI8G1AAAADsQIRQ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BbII0yAF01jFsIwnRbAQAAALQjYVvAvIJboKroBAjCdFsBAAAAtCNhW+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yAQAAAAAAAPyb/gaA+P//CABYfvv2//8AAAAAAAAAAOCb/gaA+P////8AAAAAtHcAAAAApJAyACiQMgBfqLB3+CqXB9hqiwbUAAAANBEh+iIAigEIAAAAAAAAAAAAAADXqLB3dAAuAE0AUwACAAAAAAAAADYARAA0ADIAAAAAAAgAAAAAAAAA1AAAAAgACgDkqLB3yJAyAAAAAABDADoAAAQAAAD3gQgAABwHAACCCEyOMgAAAAAAUI4yAAAAAACyAgAALI8yAAAEAAAAABwHAPeBCCyPMgCkPLB30zywd/2AjHcAgAcAAAAAAAAAHAdYtBwHcwBvAGYAdABYtBwHaQBuAEC1HAd3AHMAsgIAAAAAbQBYtBwHMgYAAAgABw8gAEkAxI4y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556</Words>
  <Characters>3063</Characters>
  <Application>Microsoft Office Word</Application>
  <DocSecurity>0</DocSecurity>
  <Lines>25</Lines>
  <Paragraphs>7</Paragraphs>
  <ScaleCrop>false</ScaleCrop>
  <Company>HP</Company>
  <LinksUpToDate>false</LinksUpToDate>
  <CharactersWithSpaces>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2014-01-21T03:13:00Z</dcterms:created>
  <dcterms:modified xsi:type="dcterms:W3CDTF">2014-01-21T03:13:00Z</dcterms:modified>
</cp:coreProperties>
</file>