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b1568f14247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1f03765541f4e72"/>
      <w:footerReference w:type="even" r:id="R249a4c17cc554182"/>
      <w:footerReference w:type="first" r:id="R5d00704ef6804ee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e3a6fa233c45c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DFZ-2014-1215-IV-NE-EI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1208448053448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e29c1f9af9c44a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cb8c30db7a4275" /><Relationship Type="http://schemas.openxmlformats.org/officeDocument/2006/relationships/numbering" Target="/word/numbering.xml" Id="Radddfb3855ca4bca" /><Relationship Type="http://schemas.openxmlformats.org/officeDocument/2006/relationships/settings" Target="/word/settings.xml" Id="R9a6f5f907c834fe5" /><Relationship Type="http://schemas.openxmlformats.org/officeDocument/2006/relationships/image" Target="/word/media/86e96a8a-0640-4566-9aa4-d5e2f579b684.png" Id="Rdae3a6fa233c45cf" /><Relationship Type="http://schemas.openxmlformats.org/officeDocument/2006/relationships/image" Target="/word/media/31744ff9-3bb0-48db-9e4d-46bb6da551cc.png" Id="R31208448053448c2" /><Relationship Type="http://schemas.openxmlformats.org/officeDocument/2006/relationships/footer" Target="/word/footer1.xml" Id="Re1f03765541f4e72" /><Relationship Type="http://schemas.openxmlformats.org/officeDocument/2006/relationships/footer" Target="/word/footer2.xml" Id="R249a4c17cc554182" /><Relationship Type="http://schemas.openxmlformats.org/officeDocument/2006/relationships/footer" Target="/word/footer3.xml" Id="R5d00704ef6804e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e29c1f9af9c44a0" /></Relationships>
</file>