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5fbc73366b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32394e1e394035"/>
      <w:footerReference w:type="even" r:id="R2813d244fb6546f1"/>
      <w:footerReference w:type="first" r:id="R036eadcf272e46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e17e029f748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DFZ-2015-2608-X-NE-EI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4320198a94c8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5d08da17624b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51cf2bda44220" /><Relationship Type="http://schemas.openxmlformats.org/officeDocument/2006/relationships/numbering" Target="/word/numbering.xml" Id="R10623f935e8c419e" /><Relationship Type="http://schemas.openxmlformats.org/officeDocument/2006/relationships/settings" Target="/word/settings.xml" Id="R42b4d685d081474a" /><Relationship Type="http://schemas.openxmlformats.org/officeDocument/2006/relationships/image" Target="/word/media/d404e72f-433b-4113-8803-00731ed9d46a.png" Id="R3b0e17e029f7487d" /><Relationship Type="http://schemas.openxmlformats.org/officeDocument/2006/relationships/image" Target="/word/media/55cef83b-de8f-4f42-9e6d-a2035f9fd371.png" Id="Re744320198a94c8a" /><Relationship Type="http://schemas.openxmlformats.org/officeDocument/2006/relationships/footer" Target="/word/footer1.xml" Id="R6432394e1e394035" /><Relationship Type="http://schemas.openxmlformats.org/officeDocument/2006/relationships/footer" Target="/word/footer2.xml" Id="R2813d244fb6546f1" /><Relationship Type="http://schemas.openxmlformats.org/officeDocument/2006/relationships/footer" Target="/word/footer3.xml" Id="R036eadcf272e46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5d08da17624be1" /></Relationships>
</file>