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c5940e5604b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aec99a2426c4f4f"/>
      <w:footerReference w:type="even" r:id="Rcf062e5b3ac64471"/>
      <w:footerReference w:type="first" r:id="R6c3892e3a2a644b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71f13a7cae476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DFZ-2015-2614-XI-NE-EI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08c30d4af8347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e09d67b6d3b4dc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aea1371ee04506" /><Relationship Type="http://schemas.openxmlformats.org/officeDocument/2006/relationships/numbering" Target="/word/numbering.xml" Id="Rf8219ecdf7d849ab" /><Relationship Type="http://schemas.openxmlformats.org/officeDocument/2006/relationships/settings" Target="/word/settings.xml" Id="Rcc5db9f8798848ce" /><Relationship Type="http://schemas.openxmlformats.org/officeDocument/2006/relationships/image" Target="/word/media/e02376ab-0d1a-4c3c-8f59-2ca83657a0bf.png" Id="R4871f13a7cae4764" /><Relationship Type="http://schemas.openxmlformats.org/officeDocument/2006/relationships/image" Target="/word/media/4476fd85-7498-4792-932d-34ee76e563e0.png" Id="R208c30d4af834767" /><Relationship Type="http://schemas.openxmlformats.org/officeDocument/2006/relationships/footer" Target="/word/footer1.xml" Id="R1aec99a2426c4f4f" /><Relationship Type="http://schemas.openxmlformats.org/officeDocument/2006/relationships/footer" Target="/word/footer2.xml" Id="Rcf062e5b3ac64471" /><Relationship Type="http://schemas.openxmlformats.org/officeDocument/2006/relationships/footer" Target="/word/footer3.xml" Id="R6c3892e3a2a644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e09d67b6d3b4dc3" /></Relationships>
</file>