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e605e5052c4a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7febe51c614046"/>
      <w:footerReference w:type="even" r:id="Rc7398cd6e0114deb"/>
      <w:footerReference w:type="first" r:id="Re6e36feec89147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0134a0710049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DFZ-2015-2613-IX-NE-EI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59b7132b8841a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c21161a3ef47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b2695d2eb4713" /><Relationship Type="http://schemas.openxmlformats.org/officeDocument/2006/relationships/numbering" Target="/word/numbering.xml" Id="Ra0a3b45092ea40ea" /><Relationship Type="http://schemas.openxmlformats.org/officeDocument/2006/relationships/settings" Target="/word/settings.xml" Id="R3b44733b4b1a4860" /><Relationship Type="http://schemas.openxmlformats.org/officeDocument/2006/relationships/image" Target="/word/media/8babeb10-ad81-49ea-9cfd-27b800f30f2f.png" Id="R750134a0710049f2" /><Relationship Type="http://schemas.openxmlformats.org/officeDocument/2006/relationships/image" Target="/word/media/bc680567-2257-42be-a540-4cd79b879845.png" Id="R0a59b7132b8841af" /><Relationship Type="http://schemas.openxmlformats.org/officeDocument/2006/relationships/footer" Target="/word/footer1.xml" Id="Rc37febe51c614046" /><Relationship Type="http://schemas.openxmlformats.org/officeDocument/2006/relationships/footer" Target="/word/footer2.xml" Id="Rc7398cd6e0114deb" /><Relationship Type="http://schemas.openxmlformats.org/officeDocument/2006/relationships/footer" Target="/word/footer3.xml" Id="Re6e36feec89147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c21161a3ef47cc" /></Relationships>
</file>