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976d026ab544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817918434e43c1"/>
      <w:footerReference w:type="even" r:id="R2a2f70de9ff6433f"/>
      <w:footerReference w:type="first" r:id="Rd2f49d3ebb6d4a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7b9757e87945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DFZ-2015-2615-IX-NE-EI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d21bf6c9c412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54ce66a9bd4d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b477d41d344968" /><Relationship Type="http://schemas.openxmlformats.org/officeDocument/2006/relationships/numbering" Target="/word/numbering.xml" Id="Rdfdb6989688c413b" /><Relationship Type="http://schemas.openxmlformats.org/officeDocument/2006/relationships/settings" Target="/word/settings.xml" Id="Rabb1de888c4747d8" /><Relationship Type="http://schemas.openxmlformats.org/officeDocument/2006/relationships/image" Target="/word/media/3e0b35f4-ba20-4413-8dd6-1bd84e749a8a.png" Id="Ra47b9757e879454f" /><Relationship Type="http://schemas.openxmlformats.org/officeDocument/2006/relationships/image" Target="/word/media/d0831113-f47a-4e77-aff8-90cbf21a9e46.png" Id="R7aad21bf6c9c412b" /><Relationship Type="http://schemas.openxmlformats.org/officeDocument/2006/relationships/footer" Target="/word/footer1.xml" Id="Rda817918434e43c1" /><Relationship Type="http://schemas.openxmlformats.org/officeDocument/2006/relationships/footer" Target="/word/footer2.xml" Id="R2a2f70de9ff6433f" /><Relationship Type="http://schemas.openxmlformats.org/officeDocument/2006/relationships/footer" Target="/word/footer3.xml" Id="Rd2f49d3ebb6d4a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54ce66a9bd4d42" /></Relationships>
</file>