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219cfe131346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cd232eb9144700"/>
      <w:footerReference w:type="even" r:id="Rd7737251abd144ab"/>
      <w:footerReference w:type="first" r:id="Rcf1250843f2b4c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bceffdfcb54f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DFZ-2015-2626-VI-NE-EI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fe368d4cb04d1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91cb813cd84e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b6bc650f2f4215" /><Relationship Type="http://schemas.openxmlformats.org/officeDocument/2006/relationships/numbering" Target="/word/numbering.xml" Id="R02fd8e8418a340e5" /><Relationship Type="http://schemas.openxmlformats.org/officeDocument/2006/relationships/settings" Target="/word/settings.xml" Id="R643c554a3f814eea" /><Relationship Type="http://schemas.openxmlformats.org/officeDocument/2006/relationships/image" Target="/word/media/2374fbd2-905f-4fb1-bf1a-0162a2c54671.png" Id="R99bceffdfcb54f1a" /><Relationship Type="http://schemas.openxmlformats.org/officeDocument/2006/relationships/image" Target="/word/media/c6611670-d9c3-4d56-9fdc-756fa80e7da0.png" Id="R26fe368d4cb04d1c" /><Relationship Type="http://schemas.openxmlformats.org/officeDocument/2006/relationships/footer" Target="/word/footer1.xml" Id="Rc3cd232eb9144700" /><Relationship Type="http://schemas.openxmlformats.org/officeDocument/2006/relationships/footer" Target="/word/footer2.xml" Id="Rd7737251abd144ab" /><Relationship Type="http://schemas.openxmlformats.org/officeDocument/2006/relationships/footer" Target="/word/footer3.xml" Id="Rcf1250843f2b4c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91cb813cd84edf" /></Relationships>
</file>