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9be9a613574f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f4330e60d84f6d"/>
      <w:footerReference w:type="even" r:id="R08634506ced5427d"/>
      <w:footerReference w:type="first" r:id="Rf167fc196fe94a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ffa0b7eea24c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DFZ-2015-2643-XIII-NE-EI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031a0fd7df4bd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40ef17ca4848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ef8fa0a1e64ca1" /><Relationship Type="http://schemas.openxmlformats.org/officeDocument/2006/relationships/numbering" Target="/word/numbering.xml" Id="R219d8ff961bf4289" /><Relationship Type="http://schemas.openxmlformats.org/officeDocument/2006/relationships/settings" Target="/word/settings.xml" Id="R2ba998e479ee431c" /><Relationship Type="http://schemas.openxmlformats.org/officeDocument/2006/relationships/image" Target="/word/media/e3fcd9d1-edcd-4241-9810-e9870654b507.png" Id="R4cffa0b7eea24cbc" /><Relationship Type="http://schemas.openxmlformats.org/officeDocument/2006/relationships/image" Target="/word/media/945ee3d4-bd0f-4c55-a254-92721bbe1bb0.png" Id="R1f031a0fd7df4bdc" /><Relationship Type="http://schemas.openxmlformats.org/officeDocument/2006/relationships/footer" Target="/word/footer1.xml" Id="R28f4330e60d84f6d" /><Relationship Type="http://schemas.openxmlformats.org/officeDocument/2006/relationships/footer" Target="/word/footer2.xml" Id="R08634506ced5427d" /><Relationship Type="http://schemas.openxmlformats.org/officeDocument/2006/relationships/footer" Target="/word/footer3.xml" Id="Rf167fc196fe94a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40ef17ca484881" /></Relationships>
</file>