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81b0838c9444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afb7cd5bf5478f"/>
      <w:footerReference w:type="even" r:id="R288c7cca7967483e"/>
      <w:footerReference w:type="first" r:id="R1bc54c3618914a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eaee8a438546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DFZ-2015-2651-X-NE-EI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e23e671e924284"/>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996a01789144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6c542deb874d42" /><Relationship Type="http://schemas.openxmlformats.org/officeDocument/2006/relationships/numbering" Target="/word/numbering.xml" Id="R641b23cd118641d0" /><Relationship Type="http://schemas.openxmlformats.org/officeDocument/2006/relationships/settings" Target="/word/settings.xml" Id="R0afe6c694be94a86" /><Relationship Type="http://schemas.openxmlformats.org/officeDocument/2006/relationships/image" Target="/word/media/8af3e51d-f211-4292-bc6e-df9eb87cbdbf.png" Id="R71eaee8a43854618" /><Relationship Type="http://schemas.openxmlformats.org/officeDocument/2006/relationships/image" Target="/word/media/271fb384-0e63-4774-b3f7-fd536996659f.png" Id="R2ee23e671e924284" /><Relationship Type="http://schemas.openxmlformats.org/officeDocument/2006/relationships/footer" Target="/word/footer1.xml" Id="Rd6afb7cd5bf5478f" /><Relationship Type="http://schemas.openxmlformats.org/officeDocument/2006/relationships/footer" Target="/word/footer2.xml" Id="R288c7cca7967483e" /><Relationship Type="http://schemas.openxmlformats.org/officeDocument/2006/relationships/footer" Target="/word/footer3.xml" Id="R1bc54c3618914a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996a017891445e" /></Relationships>
</file>