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6b7684f2204f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c6801294d44d05"/>
      <w:footerReference w:type="even" r:id="Raa3c99ee8ae54c6a"/>
      <w:footerReference w:type="first" r:id="R3c4e4dde9fe442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5400466b8042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DFZ-2015-2546-V-NE-EI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3c54e4b72948d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c96acd2fb444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43d6badf1f488f" /><Relationship Type="http://schemas.openxmlformats.org/officeDocument/2006/relationships/numbering" Target="/word/numbering.xml" Id="R880c5331a46e4898" /><Relationship Type="http://schemas.openxmlformats.org/officeDocument/2006/relationships/settings" Target="/word/settings.xml" Id="R0ae998f5e65e4e6d" /><Relationship Type="http://schemas.openxmlformats.org/officeDocument/2006/relationships/image" Target="/word/media/240b930e-9d35-4fdd-ac31-260d2d61bf7f.png" Id="R6d5400466b8042d7" /><Relationship Type="http://schemas.openxmlformats.org/officeDocument/2006/relationships/image" Target="/word/media/7a78ff85-4b02-41c7-9e78-e4a8e34baade.png" Id="R343c54e4b72948db" /><Relationship Type="http://schemas.openxmlformats.org/officeDocument/2006/relationships/footer" Target="/word/footer1.xml" Id="R63c6801294d44d05" /><Relationship Type="http://schemas.openxmlformats.org/officeDocument/2006/relationships/footer" Target="/word/footer2.xml" Id="Raa3c99ee8ae54c6a" /><Relationship Type="http://schemas.openxmlformats.org/officeDocument/2006/relationships/footer" Target="/word/footer3.xml" Id="R3c4e4dde9fe442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c96acd2fb44463" /></Relationships>
</file>