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9881a3e6f04f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13ed8437494f09"/>
      <w:footerReference w:type="even" r:id="R22bb19a7ec0d4660"/>
      <w:footerReference w:type="first" r:id="Ra82b8649c29742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2ab9cde61647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DFZ-2015-2571-XIII-NE-EI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0c7c1ecd46436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d1b9d0860c4e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5f89dbfa5f489a" /><Relationship Type="http://schemas.openxmlformats.org/officeDocument/2006/relationships/numbering" Target="/word/numbering.xml" Id="Rce306bb9360646cb" /><Relationship Type="http://schemas.openxmlformats.org/officeDocument/2006/relationships/settings" Target="/word/settings.xml" Id="Rcf62888563c5439f" /><Relationship Type="http://schemas.openxmlformats.org/officeDocument/2006/relationships/image" Target="/word/media/17efaf89-02b6-4799-9bbf-8490cc34658b.png" Id="Rd52ab9cde6164798" /><Relationship Type="http://schemas.openxmlformats.org/officeDocument/2006/relationships/image" Target="/word/media/c77895bb-6734-465f-85c0-d49376024eaa.png" Id="Ra00c7c1ecd464365" /><Relationship Type="http://schemas.openxmlformats.org/officeDocument/2006/relationships/footer" Target="/word/footer1.xml" Id="R3213ed8437494f09" /><Relationship Type="http://schemas.openxmlformats.org/officeDocument/2006/relationships/footer" Target="/word/footer2.xml" Id="R22bb19a7ec0d4660" /><Relationship Type="http://schemas.openxmlformats.org/officeDocument/2006/relationships/footer" Target="/word/footer3.xml" Id="Ra82b8649c29742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d1b9d0860c4ece" /></Relationships>
</file>