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eb08d01a0844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35102699be42ea"/>
      <w:footerReference w:type="even" r:id="Rcbb3a2048b0a4615"/>
      <w:footerReference w:type="first" r:id="R094450e717e748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e6ad83600841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DFZ-2015-2599-XI-NE-EI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e3146bd85e453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3e1fbaa4cf4a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d4449c45c4502" /><Relationship Type="http://schemas.openxmlformats.org/officeDocument/2006/relationships/numbering" Target="/word/numbering.xml" Id="Re80d5120304e487c" /><Relationship Type="http://schemas.openxmlformats.org/officeDocument/2006/relationships/settings" Target="/word/settings.xml" Id="Rc2156be6e64d4b37" /><Relationship Type="http://schemas.openxmlformats.org/officeDocument/2006/relationships/image" Target="/word/media/4b9033f5-4241-43c9-ac78-93f1bc3237df.png" Id="Rbae6ad83600841e3" /><Relationship Type="http://schemas.openxmlformats.org/officeDocument/2006/relationships/image" Target="/word/media/bf5660de-6386-4d66-a475-4eced862000b.png" Id="R6de3146bd85e4530" /><Relationship Type="http://schemas.openxmlformats.org/officeDocument/2006/relationships/footer" Target="/word/footer1.xml" Id="Rc035102699be42ea" /><Relationship Type="http://schemas.openxmlformats.org/officeDocument/2006/relationships/footer" Target="/word/footer2.xml" Id="Rcbb3a2048b0a4615" /><Relationship Type="http://schemas.openxmlformats.org/officeDocument/2006/relationships/footer" Target="/word/footer3.xml" Id="R094450e717e748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3e1fbaa4cf4a7c" /></Relationships>
</file>