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04096533e94c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e515327a3e4ab5"/>
      <w:footerReference w:type="even" r:id="R904c3f38e8db4945"/>
      <w:footerReference w:type="first" r:id="R7233ddeec10741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be974d38184a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DFZ-2015-2623-X-NE-EI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23f7d413094e79"/>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db62e0b1744e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d8bee798904947" /><Relationship Type="http://schemas.openxmlformats.org/officeDocument/2006/relationships/numbering" Target="/word/numbering.xml" Id="R5e14e46d1e024a46" /><Relationship Type="http://schemas.openxmlformats.org/officeDocument/2006/relationships/settings" Target="/word/settings.xml" Id="R00aed502370a498e" /><Relationship Type="http://schemas.openxmlformats.org/officeDocument/2006/relationships/image" Target="/word/media/e102d37b-2886-4427-9d03-ceac33c19c7d.png" Id="Rd9be974d38184a39" /><Relationship Type="http://schemas.openxmlformats.org/officeDocument/2006/relationships/image" Target="/word/media/9a81b0d6-4a61-41e3-b159-b482844fb556.png" Id="Rcf23f7d413094e79" /><Relationship Type="http://schemas.openxmlformats.org/officeDocument/2006/relationships/footer" Target="/word/footer1.xml" Id="Rd3e515327a3e4ab5" /><Relationship Type="http://schemas.openxmlformats.org/officeDocument/2006/relationships/footer" Target="/word/footer2.xml" Id="R904c3f38e8db4945" /><Relationship Type="http://schemas.openxmlformats.org/officeDocument/2006/relationships/footer" Target="/word/footer3.xml" Id="R7233ddeec10741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db62e0b1744e4d" /></Relationships>
</file>