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9da8766364c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a56656aa61249ac"/>
      <w:footerReference w:type="even" r:id="R1bf46271c8554ba1"/>
      <w:footerReference w:type="first" r:id="Rca70957a862e4d1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fd8ba18f0e437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DFZ-2015-2516-IX-NE-EI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4bdbd3174e442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fad311e6bf240a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877e10cf524093" /><Relationship Type="http://schemas.openxmlformats.org/officeDocument/2006/relationships/numbering" Target="/word/numbering.xml" Id="Rd787026a62f0441e" /><Relationship Type="http://schemas.openxmlformats.org/officeDocument/2006/relationships/settings" Target="/word/settings.xml" Id="Rcf4be9a39b7645a5" /><Relationship Type="http://schemas.openxmlformats.org/officeDocument/2006/relationships/image" Target="/word/media/d95840fd-2215-44e4-abfe-1a52a4bcba08.png" Id="R00fd8ba18f0e4370" /><Relationship Type="http://schemas.openxmlformats.org/officeDocument/2006/relationships/image" Target="/word/media/e154091e-0322-4ced-b736-800e84b99fb4.png" Id="Rf4bdbd3174e44289" /><Relationship Type="http://schemas.openxmlformats.org/officeDocument/2006/relationships/footer" Target="/word/footer1.xml" Id="R6a56656aa61249ac" /><Relationship Type="http://schemas.openxmlformats.org/officeDocument/2006/relationships/footer" Target="/word/footer2.xml" Id="R1bf46271c8554ba1" /><Relationship Type="http://schemas.openxmlformats.org/officeDocument/2006/relationships/footer" Target="/word/footer3.xml" Id="Rca70957a862e4d1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fad311e6bf240ab" /></Relationships>
</file>