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9dde4e155c47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834601cc7946e1"/>
      <w:footerReference w:type="even" r:id="Rad33bfb0af1c4e94"/>
      <w:footerReference w:type="first" r:id="Rafdb9a89b99545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5be90e781c4c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5-256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86e016548a4a91"/>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ffde84504a4a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43f6c42829430f" /><Relationship Type="http://schemas.openxmlformats.org/officeDocument/2006/relationships/numbering" Target="/word/numbering.xml" Id="Rae7786896df94a66" /><Relationship Type="http://schemas.openxmlformats.org/officeDocument/2006/relationships/settings" Target="/word/settings.xml" Id="Rd1f5ea5e50ed4ab0" /><Relationship Type="http://schemas.openxmlformats.org/officeDocument/2006/relationships/image" Target="/word/media/d73d2d8a-0541-4add-9d42-b8cf93fd05ee.png" Id="Rcd5be90e781c4c42" /><Relationship Type="http://schemas.openxmlformats.org/officeDocument/2006/relationships/image" Target="/word/media/175d97db-f694-4e81-9284-6006c35eee1c.png" Id="Rb486e016548a4a91" /><Relationship Type="http://schemas.openxmlformats.org/officeDocument/2006/relationships/footer" Target="/word/footer1.xml" Id="Red834601cc7946e1" /><Relationship Type="http://schemas.openxmlformats.org/officeDocument/2006/relationships/footer" Target="/word/footer2.xml" Id="Rad33bfb0af1c4e94" /><Relationship Type="http://schemas.openxmlformats.org/officeDocument/2006/relationships/footer" Target="/word/footer3.xml" Id="Rafdb9a89b99545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ffde84504a4abf" /></Relationships>
</file>