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971f0aa4c842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84e367cb0e4359"/>
      <w:footerReference w:type="even" r:id="R8423cc7b0f3b47db"/>
      <w:footerReference w:type="first" r:id="R6cbd6adc6dbf47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7eefad54d47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DFZ-2015-2071-IX-NE-EI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5d3cfc703344f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56481edc824a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09d12cf1448ab" /><Relationship Type="http://schemas.openxmlformats.org/officeDocument/2006/relationships/numbering" Target="/word/numbering.xml" Id="R5efa6c71db564a65" /><Relationship Type="http://schemas.openxmlformats.org/officeDocument/2006/relationships/settings" Target="/word/settings.xml" Id="R5d4e003b34d14b8e" /><Relationship Type="http://schemas.openxmlformats.org/officeDocument/2006/relationships/image" Target="/word/media/07d594b1-2859-4454-90b2-0af8b76ec2ff.png" Id="Re307eefad54d47b2" /><Relationship Type="http://schemas.openxmlformats.org/officeDocument/2006/relationships/image" Target="/word/media/d36f1fc3-978c-4070-8935-14507de6592f.png" Id="Rf85d3cfc703344f8" /><Relationship Type="http://schemas.openxmlformats.org/officeDocument/2006/relationships/footer" Target="/word/footer1.xml" Id="Re884e367cb0e4359" /><Relationship Type="http://schemas.openxmlformats.org/officeDocument/2006/relationships/footer" Target="/word/footer2.xml" Id="R8423cc7b0f3b47db" /><Relationship Type="http://schemas.openxmlformats.org/officeDocument/2006/relationships/footer" Target="/word/footer3.xml" Id="R6cbd6adc6dbf47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56481edc824a2c" /></Relationships>
</file>