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a88ea4ce964a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1b4fccd864261"/>
      <w:footerReference w:type="even" r:id="R8ac1f796798843ff"/>
      <w:footerReference w:type="first" r:id="R4b1c4c1989b34e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b67ba5c3541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DFZ-2015-2252-XIII-NE-EI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7f77398e1483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4dc4ccb1a64e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6331399cf546e8" /><Relationship Type="http://schemas.openxmlformats.org/officeDocument/2006/relationships/numbering" Target="/word/numbering.xml" Id="Raa6e08c8da4545f2" /><Relationship Type="http://schemas.openxmlformats.org/officeDocument/2006/relationships/settings" Target="/word/settings.xml" Id="R90c9cad3f9204972" /><Relationship Type="http://schemas.openxmlformats.org/officeDocument/2006/relationships/image" Target="/word/media/0c90d85e-6f70-426f-8776-0fac49b28de9.png" Id="Rcf7b67ba5c354111" /><Relationship Type="http://schemas.openxmlformats.org/officeDocument/2006/relationships/image" Target="/word/media/b5a9f27e-b082-404c-a854-311eda259d54.png" Id="R5d77f77398e14834" /><Relationship Type="http://schemas.openxmlformats.org/officeDocument/2006/relationships/footer" Target="/word/footer1.xml" Id="R0a81b4fccd864261" /><Relationship Type="http://schemas.openxmlformats.org/officeDocument/2006/relationships/footer" Target="/word/footer2.xml" Id="R8ac1f796798843ff" /><Relationship Type="http://schemas.openxmlformats.org/officeDocument/2006/relationships/footer" Target="/word/footer3.xml" Id="R4b1c4c1989b34e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dc4ccb1a64e80" /></Relationships>
</file>