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33f28e75eb48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6f7d19a2a44235"/>
      <w:footerReference w:type="even" r:id="Reb0533687a4e4be1"/>
      <w:footerReference w:type="first" r:id="R79bdabb02d3744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18417cbe9a4b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DFZ-2015-2335-X-NE-EI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4205e10ce54997"/>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002d608c1c4f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c317aa5ad94893" /><Relationship Type="http://schemas.openxmlformats.org/officeDocument/2006/relationships/numbering" Target="/word/numbering.xml" Id="Rcc387fb3dcf24171" /><Relationship Type="http://schemas.openxmlformats.org/officeDocument/2006/relationships/settings" Target="/word/settings.xml" Id="Rd1a7ac8f30ec4c4c" /><Relationship Type="http://schemas.openxmlformats.org/officeDocument/2006/relationships/image" Target="/word/media/a7849f40-1c47-45cf-9052-f5f1e4f28bd9.png" Id="Ra418417cbe9a4b6a" /><Relationship Type="http://schemas.openxmlformats.org/officeDocument/2006/relationships/image" Target="/word/media/770a3aee-9404-42b1-bcd2-9549e3334349.png" Id="Rb84205e10ce54997" /><Relationship Type="http://schemas.openxmlformats.org/officeDocument/2006/relationships/footer" Target="/word/footer1.xml" Id="Ra56f7d19a2a44235" /><Relationship Type="http://schemas.openxmlformats.org/officeDocument/2006/relationships/footer" Target="/word/footer2.xml" Id="Reb0533687a4e4be1" /><Relationship Type="http://schemas.openxmlformats.org/officeDocument/2006/relationships/footer" Target="/word/footer3.xml" Id="R79bdabb02d3744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002d608c1c4f66" /></Relationships>
</file>