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e08e55e9d54d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2d43afedf74fd0"/>
      <w:footerReference w:type="even" r:id="R2ae6fa670e254dc6"/>
      <w:footerReference w:type="first" r:id="Rd004cd5fffb94d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80f7bb0024a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DFZ-2015-2511-VII-NE-EI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2c9633b8a490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31be8e2b7249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a759931b942ca" /><Relationship Type="http://schemas.openxmlformats.org/officeDocument/2006/relationships/numbering" Target="/word/numbering.xml" Id="Rb14aec4b5b8743e9" /><Relationship Type="http://schemas.openxmlformats.org/officeDocument/2006/relationships/settings" Target="/word/settings.xml" Id="Rafa34083685049fb" /><Relationship Type="http://schemas.openxmlformats.org/officeDocument/2006/relationships/image" Target="/word/media/b12d6c33-afb1-4bdc-a734-1f3c72aa4fcd.png" Id="R27e80f7bb0024a8d" /><Relationship Type="http://schemas.openxmlformats.org/officeDocument/2006/relationships/image" Target="/word/media/979367c3-4423-44f3-be89-0ca810a0b7bc.png" Id="R9202c9633b8a490c" /><Relationship Type="http://schemas.openxmlformats.org/officeDocument/2006/relationships/footer" Target="/word/footer1.xml" Id="R0c2d43afedf74fd0" /><Relationship Type="http://schemas.openxmlformats.org/officeDocument/2006/relationships/footer" Target="/word/footer2.xml" Id="R2ae6fa670e254dc6" /><Relationship Type="http://schemas.openxmlformats.org/officeDocument/2006/relationships/footer" Target="/word/footer3.xml" Id="Rd004cd5fffb94d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31be8e2b7249b6" /></Relationships>
</file>