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381311560147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a6dbfea23b4c0e"/>
      <w:footerReference w:type="even" r:id="Rb10494e4c4d54711"/>
      <w:footerReference w:type="first" r:id="R800355f3c7754c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6490eacab040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DFZ-2015-2524-XIII-NE-EI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924726f51e4915"/>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CESAR.BURGOS@REXAM.COM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adffa6acbf44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04a3291ddb4456" /><Relationship Type="http://schemas.openxmlformats.org/officeDocument/2006/relationships/numbering" Target="/word/numbering.xml" Id="R8ab7f71293e64dca" /><Relationship Type="http://schemas.openxmlformats.org/officeDocument/2006/relationships/settings" Target="/word/settings.xml" Id="R3b9a752505be40e4" /><Relationship Type="http://schemas.openxmlformats.org/officeDocument/2006/relationships/image" Target="/word/media/814a4943-ba5b-42ec-8dfa-57bd34211bea.png" Id="R4f6490eacab04056" /><Relationship Type="http://schemas.openxmlformats.org/officeDocument/2006/relationships/image" Target="/word/media/b29d589e-3552-42f0-82ca-bcae6e5adebe.png" Id="Rb5924726f51e4915" /><Relationship Type="http://schemas.openxmlformats.org/officeDocument/2006/relationships/footer" Target="/word/footer1.xml" Id="R01a6dbfea23b4c0e" /><Relationship Type="http://schemas.openxmlformats.org/officeDocument/2006/relationships/footer" Target="/word/footer2.xml" Id="Rb10494e4c4d54711" /><Relationship Type="http://schemas.openxmlformats.org/officeDocument/2006/relationships/footer" Target="/word/footer3.xml" Id="R800355f3c7754c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adffa6acbf4424" /></Relationships>
</file>