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258ce67af4d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4deb1804964540"/>
      <w:footerReference w:type="even" r:id="R78e2dd6b35584e28"/>
      <w:footerReference w:type="first" r:id="R32127dd8b6124a2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671daef1f9451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DFZ-2015-2320-V-NE-EI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54a21eea90449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fa5fed165184ed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137dc947c24c8b" /><Relationship Type="http://schemas.openxmlformats.org/officeDocument/2006/relationships/numbering" Target="/word/numbering.xml" Id="R6e1a6136d4dd42a2" /><Relationship Type="http://schemas.openxmlformats.org/officeDocument/2006/relationships/settings" Target="/word/settings.xml" Id="Re4c8a10668f0439b" /><Relationship Type="http://schemas.openxmlformats.org/officeDocument/2006/relationships/image" Target="/word/media/c13aafea-6e3c-4731-a0c4-d446fa1bffcb.png" Id="Rc3671daef1f9451b" /><Relationship Type="http://schemas.openxmlformats.org/officeDocument/2006/relationships/image" Target="/word/media/c7b1d6c8-9477-4e6b-9c65-3b9f4be75ac1.png" Id="R2554a21eea90449b" /><Relationship Type="http://schemas.openxmlformats.org/officeDocument/2006/relationships/footer" Target="/word/footer1.xml" Id="R904deb1804964540" /><Relationship Type="http://schemas.openxmlformats.org/officeDocument/2006/relationships/footer" Target="/word/footer2.xml" Id="R78e2dd6b35584e28" /><Relationship Type="http://schemas.openxmlformats.org/officeDocument/2006/relationships/footer" Target="/word/footer3.xml" Id="R32127dd8b6124a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fa5fed165184eda" /></Relationships>
</file>