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5392090a154f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e5aacbc7804e7f"/>
      <w:footerReference w:type="even" r:id="R4a55827fda6c4097"/>
      <w:footerReference w:type="first" r:id="R127c90688b9742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68c9af5c5345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DFZ-2015-1968-V-NE-EI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731030e27420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85ea2825ea4c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5eb7d986144948" /><Relationship Type="http://schemas.openxmlformats.org/officeDocument/2006/relationships/numbering" Target="/word/numbering.xml" Id="Ra058683b812c470d" /><Relationship Type="http://schemas.openxmlformats.org/officeDocument/2006/relationships/settings" Target="/word/settings.xml" Id="Rae513638223d4a7d" /><Relationship Type="http://schemas.openxmlformats.org/officeDocument/2006/relationships/image" Target="/word/media/39b8f0d6-d17f-4279-b28d-81b7fb827ff7.png" Id="R5968c9af5c534543" /><Relationship Type="http://schemas.openxmlformats.org/officeDocument/2006/relationships/image" Target="/word/media/bf8fb841-71b7-4d9b-9b3a-64fb5297f264.png" Id="R1b2731030e274205" /><Relationship Type="http://schemas.openxmlformats.org/officeDocument/2006/relationships/footer" Target="/word/footer1.xml" Id="Rbce5aacbc7804e7f" /><Relationship Type="http://schemas.openxmlformats.org/officeDocument/2006/relationships/footer" Target="/word/footer2.xml" Id="R4a55827fda6c4097" /><Relationship Type="http://schemas.openxmlformats.org/officeDocument/2006/relationships/footer" Target="/word/footer3.xml" Id="R127c90688b9742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85ea2825ea4cc8" /></Relationships>
</file>