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d995eee19e41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318861b4d34713"/>
      <w:footerReference w:type="even" r:id="R433c6bf1d2e44247"/>
      <w:footerReference w:type="first" r:id="Rec326bbce98949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3afdc3741544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DFZ-2015-2359-IX-NE-EI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084918cf7b4dae"/>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3c430680544c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3365221cfb4830" /><Relationship Type="http://schemas.openxmlformats.org/officeDocument/2006/relationships/numbering" Target="/word/numbering.xml" Id="R0c23815734184a58" /><Relationship Type="http://schemas.openxmlformats.org/officeDocument/2006/relationships/settings" Target="/word/settings.xml" Id="R2530da66cf7945cc" /><Relationship Type="http://schemas.openxmlformats.org/officeDocument/2006/relationships/image" Target="/word/media/2b5c9167-61ae-42a6-b382-ae40caf7cf8f.png" Id="Rf53afdc374154479" /><Relationship Type="http://schemas.openxmlformats.org/officeDocument/2006/relationships/image" Target="/word/media/a882d96e-1647-44a4-9a2f-259e3fd4e704.png" Id="R1f084918cf7b4dae" /><Relationship Type="http://schemas.openxmlformats.org/officeDocument/2006/relationships/footer" Target="/word/footer1.xml" Id="Rca318861b4d34713" /><Relationship Type="http://schemas.openxmlformats.org/officeDocument/2006/relationships/footer" Target="/word/footer2.xml" Id="R433c6bf1d2e44247" /><Relationship Type="http://schemas.openxmlformats.org/officeDocument/2006/relationships/footer" Target="/word/footer3.xml" Id="Rec326bbce98949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3c430680544c57" /></Relationships>
</file>