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16ec8957454e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142bdf2a2e4e99"/>
      <w:footerReference w:type="even" r:id="Re7dcda18c10d493e"/>
      <w:footerReference w:type="first" r:id="Ra57b326743814e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3914d6c2d48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DFZ-2015-1902-VI-NE-EI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9a8adbcd94db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f5d981342c41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9f369300574245" /><Relationship Type="http://schemas.openxmlformats.org/officeDocument/2006/relationships/numbering" Target="/word/numbering.xml" Id="R8fa5bc1073464f5f" /><Relationship Type="http://schemas.openxmlformats.org/officeDocument/2006/relationships/settings" Target="/word/settings.xml" Id="R83e39c65d9be4c1e" /><Relationship Type="http://schemas.openxmlformats.org/officeDocument/2006/relationships/image" Target="/word/media/a7c0e6a8-9617-4547-8d30-25c10367a32d.png" Id="R7d03914d6c2d4876" /><Relationship Type="http://schemas.openxmlformats.org/officeDocument/2006/relationships/image" Target="/word/media/6cf77340-e897-4a99-8184-85d8b6b50f07.png" Id="Rb419a8adbcd94db9" /><Relationship Type="http://schemas.openxmlformats.org/officeDocument/2006/relationships/footer" Target="/word/footer1.xml" Id="R4e142bdf2a2e4e99" /><Relationship Type="http://schemas.openxmlformats.org/officeDocument/2006/relationships/footer" Target="/word/footer2.xml" Id="Re7dcda18c10d493e" /><Relationship Type="http://schemas.openxmlformats.org/officeDocument/2006/relationships/footer" Target="/word/footer3.xml" Id="Ra57b326743814e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f5d981342c4138" /></Relationships>
</file>