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0b8463fb1f44b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f6c5ac47b5f440d"/>
      <w:footerReference w:type="even" r:id="R8c1687d27c50461e"/>
      <w:footerReference w:type="first" r:id="Ra9d118face814da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46fdac7b1e43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DFZ-2015-2361-X-NE-EI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cb13fe408647e6"/>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N°614 de fecha 27-10-2008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4836e9db70b43d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7e9060f5cef4404" /><Relationship Type="http://schemas.openxmlformats.org/officeDocument/2006/relationships/numbering" Target="/word/numbering.xml" Id="R63f58484c8ea4107" /><Relationship Type="http://schemas.openxmlformats.org/officeDocument/2006/relationships/settings" Target="/word/settings.xml" Id="Rf20c5d78d7804634" /><Relationship Type="http://schemas.openxmlformats.org/officeDocument/2006/relationships/image" Target="/word/media/ae68c457-eaa7-41f5-a249-ec6c7e11cf71.png" Id="R4946fdac7b1e43f3" /><Relationship Type="http://schemas.openxmlformats.org/officeDocument/2006/relationships/image" Target="/word/media/59121d3a-f0e9-40dd-b257-13cb5884dacc.png" Id="R75cb13fe408647e6" /><Relationship Type="http://schemas.openxmlformats.org/officeDocument/2006/relationships/footer" Target="/word/footer1.xml" Id="R6f6c5ac47b5f440d" /><Relationship Type="http://schemas.openxmlformats.org/officeDocument/2006/relationships/footer" Target="/word/footer2.xml" Id="R8c1687d27c50461e" /><Relationship Type="http://schemas.openxmlformats.org/officeDocument/2006/relationships/footer" Target="/word/footer3.xml" Id="Ra9d118face814da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4836e9db70b43d6" /></Relationships>
</file>