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357191e9c646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27c517364b44f3"/>
      <w:footerReference w:type="even" r:id="R44ba3321e5aa4081"/>
      <w:footerReference w:type="first" r:id="R4d138ba25b9648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f574bdde244a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DFZ-2015-1928-X-NE-EI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ecc2ab8b92464e"/>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50ba2940134d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bef1a2589344ea" /><Relationship Type="http://schemas.openxmlformats.org/officeDocument/2006/relationships/numbering" Target="/word/numbering.xml" Id="R3a9cf12cc38f4700" /><Relationship Type="http://schemas.openxmlformats.org/officeDocument/2006/relationships/settings" Target="/word/settings.xml" Id="R7207d0f74a2247aa" /><Relationship Type="http://schemas.openxmlformats.org/officeDocument/2006/relationships/image" Target="/word/media/1d90fca5-54d9-4e97-a36e-65a0a280791b.png" Id="R6df574bdde244a0d" /><Relationship Type="http://schemas.openxmlformats.org/officeDocument/2006/relationships/image" Target="/word/media/6c452918-a4c8-41e2-96ef-feaa3a50f534.png" Id="R0cecc2ab8b92464e" /><Relationship Type="http://schemas.openxmlformats.org/officeDocument/2006/relationships/footer" Target="/word/footer1.xml" Id="R8027c517364b44f3" /><Relationship Type="http://schemas.openxmlformats.org/officeDocument/2006/relationships/footer" Target="/word/footer2.xml" Id="R44ba3321e5aa4081" /><Relationship Type="http://schemas.openxmlformats.org/officeDocument/2006/relationships/footer" Target="/word/footer3.xml" Id="R4d138ba25b9648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50ba2940134dd5" /></Relationships>
</file>