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6914108f7040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847bc006324dfc"/>
      <w:footerReference w:type="even" r:id="R33c7a21c8c6143e7"/>
      <w:footerReference w:type="first" r:id="R814f016014fe40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e80761a5c945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DFZ-2015-2065-XIV-NE-EI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54e5f1a137494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3331ef776e4e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26ee986dc84943" /><Relationship Type="http://schemas.openxmlformats.org/officeDocument/2006/relationships/numbering" Target="/word/numbering.xml" Id="R07d0660e54e34869" /><Relationship Type="http://schemas.openxmlformats.org/officeDocument/2006/relationships/settings" Target="/word/settings.xml" Id="Re5b7e0f721fa427f" /><Relationship Type="http://schemas.openxmlformats.org/officeDocument/2006/relationships/image" Target="/word/media/3c042985-f058-4035-b23b-45a01c88b42d.png" Id="Rfae80761a5c945bb" /><Relationship Type="http://schemas.openxmlformats.org/officeDocument/2006/relationships/image" Target="/word/media/70642c16-7d1c-4d9f-931e-d333343af211.png" Id="R9c54e5f1a137494f" /><Relationship Type="http://schemas.openxmlformats.org/officeDocument/2006/relationships/footer" Target="/word/footer1.xml" Id="R3d847bc006324dfc" /><Relationship Type="http://schemas.openxmlformats.org/officeDocument/2006/relationships/footer" Target="/word/footer2.xml" Id="R33c7a21c8c6143e7" /><Relationship Type="http://schemas.openxmlformats.org/officeDocument/2006/relationships/footer" Target="/word/footer3.xml" Id="R814f016014fe40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331ef776e4e94" /></Relationships>
</file>