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93c24ec9140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fe7c56f1674bfd"/>
      <w:footerReference w:type="even" r:id="Rfd96b9b9c82b4959"/>
      <w:footerReference w:type="first" r:id="Rc0d2ae26618f42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82b25d57614b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DFZ-2015-1790-VII-NE-EI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e7c2b19227499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AGOSTO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3ff1661c364d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c520030e43491d" /><Relationship Type="http://schemas.openxmlformats.org/officeDocument/2006/relationships/numbering" Target="/word/numbering.xml" Id="Rd4eb4283d3aa46b5" /><Relationship Type="http://schemas.openxmlformats.org/officeDocument/2006/relationships/settings" Target="/word/settings.xml" Id="R38da84dddf004af8" /><Relationship Type="http://schemas.openxmlformats.org/officeDocument/2006/relationships/image" Target="/word/media/46606456-b6c1-497e-a516-a5d268d57ad5.png" Id="R0682b25d57614bd2" /><Relationship Type="http://schemas.openxmlformats.org/officeDocument/2006/relationships/image" Target="/word/media/d1ba90b8-1678-4bb3-8233-f7de7fbb120b.png" Id="R8ee7c2b192274991" /><Relationship Type="http://schemas.openxmlformats.org/officeDocument/2006/relationships/footer" Target="/word/footer1.xml" Id="R25fe7c56f1674bfd" /><Relationship Type="http://schemas.openxmlformats.org/officeDocument/2006/relationships/footer" Target="/word/footer2.xml" Id="Rfd96b9b9c82b4959" /><Relationship Type="http://schemas.openxmlformats.org/officeDocument/2006/relationships/footer" Target="/word/footer3.xml" Id="Rc0d2ae26618f42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3ff1661c364d64" /></Relationships>
</file>