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6568af41b24e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6e233c93094ba7"/>
      <w:footerReference w:type="even" r:id="Rd4323e3502ac4ad9"/>
      <w:footerReference w:type="first" r:id="R8a1934e4164447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c83e3a01d347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DFZ-2015-1792-X-NE-EI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808747fb0e4b0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a571f7d5ba40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42445bef534e11" /><Relationship Type="http://schemas.openxmlformats.org/officeDocument/2006/relationships/numbering" Target="/word/numbering.xml" Id="R69e5af15121b4a60" /><Relationship Type="http://schemas.openxmlformats.org/officeDocument/2006/relationships/settings" Target="/word/settings.xml" Id="R80041ecf41e34ff7" /><Relationship Type="http://schemas.openxmlformats.org/officeDocument/2006/relationships/image" Target="/word/media/4e3cafa1-67e5-4389-ad8f-441e7cfe4f2f.png" Id="Rf2c83e3a01d347ea" /><Relationship Type="http://schemas.openxmlformats.org/officeDocument/2006/relationships/image" Target="/word/media/aa2a7dce-c421-4ef4-a6f5-4db70335cf0e.png" Id="R84808747fb0e4b01" /><Relationship Type="http://schemas.openxmlformats.org/officeDocument/2006/relationships/footer" Target="/word/footer1.xml" Id="R596e233c93094ba7" /><Relationship Type="http://schemas.openxmlformats.org/officeDocument/2006/relationships/footer" Target="/word/footer2.xml" Id="Rd4323e3502ac4ad9" /><Relationship Type="http://schemas.openxmlformats.org/officeDocument/2006/relationships/footer" Target="/word/footer3.xml" Id="R8a1934e4164447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a571f7d5ba400c" /></Relationships>
</file>