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616a0a45f344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70ec8f48b64877"/>
      <w:footerReference w:type="even" r:id="R0942db8715c34e39"/>
      <w:footerReference w:type="first" r:id="Rf3da2839a84c41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e1178cfcc44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DFZ-2015-1793-VII-NE-EI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fad8c5f0ba47f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107263a57747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a67e8751a7497e" /><Relationship Type="http://schemas.openxmlformats.org/officeDocument/2006/relationships/numbering" Target="/word/numbering.xml" Id="R3d55e2db121046f9" /><Relationship Type="http://schemas.openxmlformats.org/officeDocument/2006/relationships/settings" Target="/word/settings.xml" Id="R3bad847043884c7d" /><Relationship Type="http://schemas.openxmlformats.org/officeDocument/2006/relationships/image" Target="/word/media/65122317-dc76-4ded-88b9-3e4a1e1a812b.png" Id="Rbdde1178cfcc4447" /><Relationship Type="http://schemas.openxmlformats.org/officeDocument/2006/relationships/image" Target="/word/media/79dc00c5-e84d-45eb-a90e-1c5c26ac945a.png" Id="R5cfad8c5f0ba47f5" /><Relationship Type="http://schemas.openxmlformats.org/officeDocument/2006/relationships/footer" Target="/word/footer1.xml" Id="Ra570ec8f48b64877" /><Relationship Type="http://schemas.openxmlformats.org/officeDocument/2006/relationships/footer" Target="/word/footer2.xml" Id="R0942db8715c34e39" /><Relationship Type="http://schemas.openxmlformats.org/officeDocument/2006/relationships/footer" Target="/word/footer3.xml" Id="Rf3da2839a84c41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107263a57747b2" /></Relationships>
</file>