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99101da3f4df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f022044bd674fad"/>
      <w:footerReference w:type="even" r:id="R2c16a0847afa4159"/>
      <w:footerReference w:type="first" r:id="R5c275959cc4643b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49365467854a6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PATAGONIA FRESH S.A. (SAN FERNANDO EX - JUCOSA)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DFZ-2015-1760-VI-NE-EI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fe8f402ec19431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“PATAGONIA FRESH S.A. (SAN FERNANDO EX - JUCOSA)”, en el marco de la norma de emisión DS.90/00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PATAGONIAFRESH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96912440-8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PATAGONIA FRESH S.A. (SAN FERNANDO EX - JUCOSA)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PARQUE INDUSTRIAL S/N°, SAN FERNANDO,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SEBASTIAN.LECAROS@PATAGONIAFRESH.CL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1214 de fecha 01-04-2009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TRAPICHE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01-04-2009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TRAPICHE)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92d28d6a559412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fd531283fc4a34" /><Relationship Type="http://schemas.openxmlformats.org/officeDocument/2006/relationships/numbering" Target="/word/numbering.xml" Id="R1dc306d791bb46fb" /><Relationship Type="http://schemas.openxmlformats.org/officeDocument/2006/relationships/settings" Target="/word/settings.xml" Id="R6e51339e56e34a73" /><Relationship Type="http://schemas.openxmlformats.org/officeDocument/2006/relationships/image" Target="/word/media/bf4b94ea-8756-4429-a19a-e2cd7b5c34ee.png" Id="R8849365467854a6b" /><Relationship Type="http://schemas.openxmlformats.org/officeDocument/2006/relationships/image" Target="/word/media/1842b5dc-6a41-4022-9ff2-eb42fba8da5c.png" Id="R7fe8f402ec19431f" /><Relationship Type="http://schemas.openxmlformats.org/officeDocument/2006/relationships/footer" Target="/word/footer1.xml" Id="Rdf022044bd674fad" /><Relationship Type="http://schemas.openxmlformats.org/officeDocument/2006/relationships/footer" Target="/word/footer2.xml" Id="R2c16a0847afa4159" /><Relationship Type="http://schemas.openxmlformats.org/officeDocument/2006/relationships/footer" Target="/word/footer3.xml" Id="R5c275959cc4643b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92d28d6a5594122" /></Relationships>
</file>