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d64a5d4e484d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af972d343e47bc"/>
      <w:footerReference w:type="even" r:id="Rccbdedac3f6e4caf"/>
      <w:footerReference w:type="first" r:id="R6b7b8e68b6224b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121ebc9b72454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DFZ-2015-1774-XIII-NE-EI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576811e35047d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46a740c5a944c0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29d9acb0e94e05" /><Relationship Type="http://schemas.openxmlformats.org/officeDocument/2006/relationships/numbering" Target="/word/numbering.xml" Id="Ra0186a20738d4a52" /><Relationship Type="http://schemas.openxmlformats.org/officeDocument/2006/relationships/settings" Target="/word/settings.xml" Id="R58ec5a2e9c4a4f2c" /><Relationship Type="http://schemas.openxmlformats.org/officeDocument/2006/relationships/image" Target="/word/media/4633ee90-7024-4250-afa3-acad5a560c62.png" Id="R4e121ebc9b72454c" /><Relationship Type="http://schemas.openxmlformats.org/officeDocument/2006/relationships/image" Target="/word/media/aa7f0ca1-e0c9-4d35-ae39-8d0d687e0ba5.png" Id="R9b576811e35047da" /><Relationship Type="http://schemas.openxmlformats.org/officeDocument/2006/relationships/footer" Target="/word/footer1.xml" Id="Re6af972d343e47bc" /><Relationship Type="http://schemas.openxmlformats.org/officeDocument/2006/relationships/footer" Target="/word/footer2.xml" Id="Rccbdedac3f6e4caf" /><Relationship Type="http://schemas.openxmlformats.org/officeDocument/2006/relationships/footer" Target="/word/footer3.xml" Id="R6b7b8e68b6224b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6a740c5a944c01" /></Relationships>
</file>