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6047777be64c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8dbaa84c52450a"/>
      <w:footerReference w:type="even" r:id="R680e6d9906934f99"/>
      <w:footerReference w:type="first" r:id="Re70601374d764f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bacff8c7b343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DFZ-2015-1778-X-NE-EI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85ea36d9024ca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54195a9d7441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d251ed89a24bff" /><Relationship Type="http://schemas.openxmlformats.org/officeDocument/2006/relationships/numbering" Target="/word/numbering.xml" Id="Rfe39a3d47f9a402f" /><Relationship Type="http://schemas.openxmlformats.org/officeDocument/2006/relationships/settings" Target="/word/settings.xml" Id="R4a4839be05a64257" /><Relationship Type="http://schemas.openxmlformats.org/officeDocument/2006/relationships/image" Target="/word/media/5f55f2a6-f972-47ab-9535-84b163a42159.png" Id="R87bacff8c7b34387" /><Relationship Type="http://schemas.openxmlformats.org/officeDocument/2006/relationships/image" Target="/word/media/f2a6ce79-e41e-4748-8ee5-25884436e6d5.png" Id="Rce85ea36d9024cab" /><Relationship Type="http://schemas.openxmlformats.org/officeDocument/2006/relationships/footer" Target="/word/footer1.xml" Id="Rae8dbaa84c52450a" /><Relationship Type="http://schemas.openxmlformats.org/officeDocument/2006/relationships/footer" Target="/word/footer2.xml" Id="R680e6d9906934f99" /><Relationship Type="http://schemas.openxmlformats.org/officeDocument/2006/relationships/footer" Target="/word/footer3.xml" Id="Re70601374d764f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54195a9d7441cc" /></Relationships>
</file>