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163cd134dd425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9cf2b9791264052"/>
      <w:footerReference w:type="even" r:id="R74f1133666d3463c"/>
      <w:footerReference w:type="first" r:id="Rb69ea196394643a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cba5cbecd74dc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DFZ-2015-1798-IV-NE-EI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b2e371002f64786"/>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AGOSTO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N°115 de fecha 20-07-2007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AGOSTO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9a2d24e423a46e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0c69a96ebd946f3" /><Relationship Type="http://schemas.openxmlformats.org/officeDocument/2006/relationships/numbering" Target="/word/numbering.xml" Id="Re176391a487443bc" /><Relationship Type="http://schemas.openxmlformats.org/officeDocument/2006/relationships/settings" Target="/word/settings.xml" Id="R951af19376424b3a" /><Relationship Type="http://schemas.openxmlformats.org/officeDocument/2006/relationships/image" Target="/word/media/5065dd3f-4698-47e7-b9d3-1e440bcbab62.png" Id="Rf5cba5cbecd74dc2" /><Relationship Type="http://schemas.openxmlformats.org/officeDocument/2006/relationships/image" Target="/word/media/c1f280e3-f195-4c58-b5e7-63e0878d22b8.png" Id="R2b2e371002f64786" /><Relationship Type="http://schemas.openxmlformats.org/officeDocument/2006/relationships/footer" Target="/word/footer1.xml" Id="R69cf2b9791264052" /><Relationship Type="http://schemas.openxmlformats.org/officeDocument/2006/relationships/footer" Target="/word/footer2.xml" Id="R74f1133666d3463c" /><Relationship Type="http://schemas.openxmlformats.org/officeDocument/2006/relationships/footer" Target="/word/footer3.xml" Id="Rb69ea196394643a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9a2d24e423a46ea" /></Relationships>
</file>