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077286ef584c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fd0c278bb46e1"/>
      <w:footerReference w:type="even" r:id="R4b302e8924d94e6c"/>
      <w:footerReference w:type="first" r:id="R52934a2806db4c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6f61d3ff049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DFZ-2015-1713-VI-NE-EI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f80d65f3f40c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b989b932454c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6fea7a4d3c4fb0" /><Relationship Type="http://schemas.openxmlformats.org/officeDocument/2006/relationships/numbering" Target="/word/numbering.xml" Id="R940304ccef404d67" /><Relationship Type="http://schemas.openxmlformats.org/officeDocument/2006/relationships/settings" Target="/word/settings.xml" Id="R24b4c85a051b4ebb" /><Relationship Type="http://schemas.openxmlformats.org/officeDocument/2006/relationships/image" Target="/word/media/fd2a00c2-e1eb-438c-97da-71493b8b6bc3.png" Id="R5e66f61d3ff0496a" /><Relationship Type="http://schemas.openxmlformats.org/officeDocument/2006/relationships/image" Target="/word/media/e4631b55-1f36-4c85-b97f-8b8290532b9d.png" Id="R091f80d65f3f40c4" /><Relationship Type="http://schemas.openxmlformats.org/officeDocument/2006/relationships/footer" Target="/word/footer1.xml" Id="R109fd0c278bb46e1" /><Relationship Type="http://schemas.openxmlformats.org/officeDocument/2006/relationships/footer" Target="/word/footer2.xml" Id="R4b302e8924d94e6c" /><Relationship Type="http://schemas.openxmlformats.org/officeDocument/2006/relationships/footer" Target="/word/footer3.xml" Id="R52934a2806db4c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b989b932454ca1" /></Relationships>
</file>