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dd4c02fd354a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db240d2bb34efe"/>
      <w:footerReference w:type="even" r:id="R1e64ca440de34611"/>
      <w:footerReference w:type="first" r:id="R910d55e06ba147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090e4dfcd848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DFZ-2015-1714-XII-NE-EI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0675f362714ce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3307b9be3a46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cfab7d089c4c05" /><Relationship Type="http://schemas.openxmlformats.org/officeDocument/2006/relationships/numbering" Target="/word/numbering.xml" Id="Rcaf57d92b6e44588" /><Relationship Type="http://schemas.openxmlformats.org/officeDocument/2006/relationships/settings" Target="/word/settings.xml" Id="R59cf5eea88884627" /><Relationship Type="http://schemas.openxmlformats.org/officeDocument/2006/relationships/image" Target="/word/media/07f3b62a-4323-4371-8a1b-e5885f373ccf.png" Id="R22090e4dfcd848ec" /><Relationship Type="http://schemas.openxmlformats.org/officeDocument/2006/relationships/image" Target="/word/media/0d586017-56e8-4ace-b20a-267b77e83a3c.png" Id="Rdf0675f362714cec" /><Relationship Type="http://schemas.openxmlformats.org/officeDocument/2006/relationships/footer" Target="/word/footer1.xml" Id="Refdb240d2bb34efe" /><Relationship Type="http://schemas.openxmlformats.org/officeDocument/2006/relationships/footer" Target="/word/footer2.xml" Id="R1e64ca440de34611" /><Relationship Type="http://schemas.openxmlformats.org/officeDocument/2006/relationships/footer" Target="/word/footer3.xml" Id="R910d55e06ba147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3307b9be3a46a8" /></Relationships>
</file>