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660523ce804d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c0948480c7482c"/>
      <w:footerReference w:type="even" r:id="R9a3191e451af4aaf"/>
      <w:footerReference w:type="first" r:id="R47f6544d864349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c28602391549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DFZ-2015-1716-VI-NE-EI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281d0948884b7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8f4214d48541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9be41e1b47449d" /><Relationship Type="http://schemas.openxmlformats.org/officeDocument/2006/relationships/numbering" Target="/word/numbering.xml" Id="Rfab07323a74e4a55" /><Relationship Type="http://schemas.openxmlformats.org/officeDocument/2006/relationships/settings" Target="/word/settings.xml" Id="R3cdecd6bfa8c43c0" /><Relationship Type="http://schemas.openxmlformats.org/officeDocument/2006/relationships/image" Target="/word/media/ed47afa4-ac0d-49e6-9308-7c06f1cf366d.png" Id="R8fc2860239154970" /><Relationship Type="http://schemas.openxmlformats.org/officeDocument/2006/relationships/image" Target="/word/media/a5856c11-5e7f-4671-8114-f85aa1b78c2d.png" Id="R1c281d0948884b76" /><Relationship Type="http://schemas.openxmlformats.org/officeDocument/2006/relationships/footer" Target="/word/footer1.xml" Id="R5ac0948480c7482c" /><Relationship Type="http://schemas.openxmlformats.org/officeDocument/2006/relationships/footer" Target="/word/footer2.xml" Id="R9a3191e451af4aaf" /><Relationship Type="http://schemas.openxmlformats.org/officeDocument/2006/relationships/footer" Target="/word/footer3.xml" Id="R47f6544d864349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8f4214d48541d6" /></Relationships>
</file>