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e36d52d1d24b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7d0fb8e4644d5c"/>
      <w:footerReference w:type="even" r:id="R799194056d1d45d2"/>
      <w:footerReference w:type="first" r:id="Re3ee87c85a3644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a24c2c2a074d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DFZ-2015-1725-XIV-NE-EI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a30e95db0438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f828ce1f2149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c4dc6d93124bf2" /><Relationship Type="http://schemas.openxmlformats.org/officeDocument/2006/relationships/numbering" Target="/word/numbering.xml" Id="Rf56dc9666d2a44a6" /><Relationship Type="http://schemas.openxmlformats.org/officeDocument/2006/relationships/settings" Target="/word/settings.xml" Id="Rb2f76fadd71240b3" /><Relationship Type="http://schemas.openxmlformats.org/officeDocument/2006/relationships/image" Target="/word/media/3a0f5639-171c-4e7c-b005-48eb13e46ef1.png" Id="Ra6a24c2c2a074d00" /><Relationship Type="http://schemas.openxmlformats.org/officeDocument/2006/relationships/image" Target="/word/media/ff67d396-1baa-4352-87b9-6e964f88d93a.png" Id="Rd90a30e95db0438d" /><Relationship Type="http://schemas.openxmlformats.org/officeDocument/2006/relationships/footer" Target="/word/footer1.xml" Id="R5d7d0fb8e4644d5c" /><Relationship Type="http://schemas.openxmlformats.org/officeDocument/2006/relationships/footer" Target="/word/footer2.xml" Id="R799194056d1d45d2" /><Relationship Type="http://schemas.openxmlformats.org/officeDocument/2006/relationships/footer" Target="/word/footer3.xml" Id="Re3ee87c85a3644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f828ce1f214991" /></Relationships>
</file>