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6161066cb447a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b464add36ab43db"/>
      <w:footerReference w:type="even" r:id="R331ed2e0dc394bb8"/>
      <w:footerReference w:type="first" r:id="R49f098cd0618407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b64f56d250b4cd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FAENADORA Y FRIGORIFICO CORDILLERA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DFZ-2015-1674-XIII-NE-EI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9ff3ac921dd412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“FAENADORA Y FRIGORIFICO CORDILLERA S.A.”, en el marco de la norma de emisión DS.90/00 para el reporte del período correspondiente a AGOSTO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FAENADORA Y FRIGORIFICO CORDILLERA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96587230-2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FAENADORA Y FRIGORIFICO CORDILLERA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 CONCHA Y TORO N° 1320, PUENTE ALTO, RM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CORDILLERA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PUENTE ALTO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FCORDILLERA@ADSL.TIE.CL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2051 de fecha 03-06-2011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03-06-2011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ca353fb67f6474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31ac2dc01f4c9a" /><Relationship Type="http://schemas.openxmlformats.org/officeDocument/2006/relationships/numbering" Target="/word/numbering.xml" Id="R78f56e038c6f4c5f" /><Relationship Type="http://schemas.openxmlformats.org/officeDocument/2006/relationships/settings" Target="/word/settings.xml" Id="Ra93f3f3ffd874797" /><Relationship Type="http://schemas.openxmlformats.org/officeDocument/2006/relationships/image" Target="/word/media/df71e582-9db1-470b-b6b8-01dd466eaaa0.png" Id="R1b64f56d250b4cd2" /><Relationship Type="http://schemas.openxmlformats.org/officeDocument/2006/relationships/image" Target="/word/media/e01ff25c-65eb-4e46-a9c9-bc3ba483fef1.png" Id="Rd9ff3ac921dd412d" /><Relationship Type="http://schemas.openxmlformats.org/officeDocument/2006/relationships/footer" Target="/word/footer1.xml" Id="R8b464add36ab43db" /><Relationship Type="http://schemas.openxmlformats.org/officeDocument/2006/relationships/footer" Target="/word/footer2.xml" Id="R331ed2e0dc394bb8" /><Relationship Type="http://schemas.openxmlformats.org/officeDocument/2006/relationships/footer" Target="/word/footer3.xml" Id="R49f098cd0618407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ca353fb67f64742" /></Relationships>
</file>