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c6afd4d3d46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dc70d426904474"/>
      <w:footerReference w:type="even" r:id="R0c97d3d9a65f4420"/>
      <w:footerReference w:type="first" r:id="R0434110fee7c4b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da9501a66b43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DFZ-2015-1641-X-NE-EI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5d99eacb104f2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AGOSTO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163180bd4fa40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71d39811ed4974" /><Relationship Type="http://schemas.openxmlformats.org/officeDocument/2006/relationships/numbering" Target="/word/numbering.xml" Id="Rd73fd4e117a74e36" /><Relationship Type="http://schemas.openxmlformats.org/officeDocument/2006/relationships/settings" Target="/word/settings.xml" Id="Rddf6c9c086e1462b" /><Relationship Type="http://schemas.openxmlformats.org/officeDocument/2006/relationships/image" Target="/word/media/9a5c164d-d4a6-4b25-9a43-6d1ae3a9bcb2.png" Id="Rdeda9501a66b4391" /><Relationship Type="http://schemas.openxmlformats.org/officeDocument/2006/relationships/image" Target="/word/media/1ce06add-a7ff-43f5-bfe2-7e8b1f4ae1f7.png" Id="R4e5d99eacb104f2a" /><Relationship Type="http://schemas.openxmlformats.org/officeDocument/2006/relationships/footer" Target="/word/footer1.xml" Id="R7bdc70d426904474" /><Relationship Type="http://schemas.openxmlformats.org/officeDocument/2006/relationships/footer" Target="/word/footer2.xml" Id="R0c97d3d9a65f4420" /><Relationship Type="http://schemas.openxmlformats.org/officeDocument/2006/relationships/footer" Target="/word/footer3.xml" Id="R0434110fee7c4b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63180bd4fa4056" /></Relationships>
</file>