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30aec67df74f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4d2e97fa024564"/>
      <w:footerReference w:type="even" r:id="R702077b9673b440f"/>
      <w:footerReference w:type="first" r:id="Rd31e02ee821947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4fc04aaa049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DFZ-2015-1647-XIII-NE-EI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823126bf8f4d5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88dd210ddd42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8449374cb4a9e" /><Relationship Type="http://schemas.openxmlformats.org/officeDocument/2006/relationships/numbering" Target="/word/numbering.xml" Id="Rbc1c724b8faa44c2" /><Relationship Type="http://schemas.openxmlformats.org/officeDocument/2006/relationships/settings" Target="/word/settings.xml" Id="R151448e0ce9e4fc1" /><Relationship Type="http://schemas.openxmlformats.org/officeDocument/2006/relationships/image" Target="/word/media/c6a202b5-c59c-4adf-b780-3ba7e2bcc5df.png" Id="Rf4e4fc04aaa049d7" /><Relationship Type="http://schemas.openxmlformats.org/officeDocument/2006/relationships/image" Target="/word/media/509c65ad-0d18-4f51-846a-2ef00f7b3961.png" Id="R28823126bf8f4d58" /><Relationship Type="http://schemas.openxmlformats.org/officeDocument/2006/relationships/footer" Target="/word/footer1.xml" Id="R714d2e97fa024564" /><Relationship Type="http://schemas.openxmlformats.org/officeDocument/2006/relationships/footer" Target="/word/footer2.xml" Id="R702077b9673b440f" /><Relationship Type="http://schemas.openxmlformats.org/officeDocument/2006/relationships/footer" Target="/word/footer3.xml" Id="Rd31e02ee821947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88dd210ddd422f" /></Relationships>
</file>