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0928f8087e40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7f28a5bf88454b"/>
      <w:footerReference w:type="even" r:id="R5b9886f2f27644c0"/>
      <w:footerReference w:type="first" r:id="R7e6b5e8126e24b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58692176bb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DFZ-2015-1654-X-NE-EI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e1f9a0fc1f4e8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02dfca844d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f556cb913d4c34" /><Relationship Type="http://schemas.openxmlformats.org/officeDocument/2006/relationships/numbering" Target="/word/numbering.xml" Id="R7075adab027f430f" /><Relationship Type="http://schemas.openxmlformats.org/officeDocument/2006/relationships/settings" Target="/word/settings.xml" Id="R4b55103947b24402" /><Relationship Type="http://schemas.openxmlformats.org/officeDocument/2006/relationships/image" Target="/word/media/3f3840a3-ebb8-4358-8b78-9cbc575445ba.png" Id="Re758692176bb47cc" /><Relationship Type="http://schemas.openxmlformats.org/officeDocument/2006/relationships/image" Target="/word/media/ed53bfb3-ef6e-4af4-a975-0f2143a193a7.png" Id="R46e1f9a0fc1f4e8c" /><Relationship Type="http://schemas.openxmlformats.org/officeDocument/2006/relationships/footer" Target="/word/footer1.xml" Id="R797f28a5bf88454b" /><Relationship Type="http://schemas.openxmlformats.org/officeDocument/2006/relationships/footer" Target="/word/footer2.xml" Id="R5b9886f2f27644c0" /><Relationship Type="http://schemas.openxmlformats.org/officeDocument/2006/relationships/footer" Target="/word/footer3.xml" Id="R7e6b5e8126e24b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02dfca844d41ef" /></Relationships>
</file>