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7d616b4e54b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2046e204b24ddb"/>
      <w:footerReference w:type="even" r:id="R8be7e53a497c427a"/>
      <w:footerReference w:type="first" r:id="R407614c24f8744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12c1602264f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DFZ-2015-1664-X-NE-EI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e4fe32f23445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63fdaf034a4c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0f513957614d46" /><Relationship Type="http://schemas.openxmlformats.org/officeDocument/2006/relationships/numbering" Target="/word/numbering.xml" Id="R8465a5c45323493d" /><Relationship Type="http://schemas.openxmlformats.org/officeDocument/2006/relationships/settings" Target="/word/settings.xml" Id="R03a4a08d0f2241de" /><Relationship Type="http://schemas.openxmlformats.org/officeDocument/2006/relationships/image" Target="/word/media/044b4ea7-0a8c-4027-ab45-eacaa830b0a0.png" Id="R7a312c1602264f5f" /><Relationship Type="http://schemas.openxmlformats.org/officeDocument/2006/relationships/image" Target="/word/media/3f808739-570e-4a70-8d89-a9aefa44723f.png" Id="R5f2e4fe32f234458" /><Relationship Type="http://schemas.openxmlformats.org/officeDocument/2006/relationships/footer" Target="/word/footer1.xml" Id="Rf72046e204b24ddb" /><Relationship Type="http://schemas.openxmlformats.org/officeDocument/2006/relationships/footer" Target="/word/footer2.xml" Id="R8be7e53a497c427a" /><Relationship Type="http://schemas.openxmlformats.org/officeDocument/2006/relationships/footer" Target="/word/footer3.xml" Id="R407614c24f8744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63fdaf034a4c61" /></Relationships>
</file>