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79dace8d014f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87da96d9604ca7"/>
      <w:footerReference w:type="even" r:id="R665d6c88a161482f"/>
      <w:footerReference w:type="first" r:id="R618cbb4e40a045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9169a0722046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DFZ-2015-1631-X-NE-EI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2dbb7d0d0844bc"/>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AGOSTO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CSILVA@KAWESHKAR.CL; GSAAVEDRA@SEGAM.CL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32151</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6951987a0e44d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b2ca305a584f0d" /><Relationship Type="http://schemas.openxmlformats.org/officeDocument/2006/relationships/numbering" Target="/word/numbering.xml" Id="Rb89abcfd99274a3c" /><Relationship Type="http://schemas.openxmlformats.org/officeDocument/2006/relationships/settings" Target="/word/settings.xml" Id="R65a83d6df5d34214" /><Relationship Type="http://schemas.openxmlformats.org/officeDocument/2006/relationships/image" Target="/word/media/ea389278-674e-4795-ae89-44c207d0e3e4.png" Id="R969169a0722046aa" /><Relationship Type="http://schemas.openxmlformats.org/officeDocument/2006/relationships/image" Target="/word/media/80a674e3-71fe-440c-865b-5ce06c6fd711.png" Id="R812dbb7d0d0844bc" /><Relationship Type="http://schemas.openxmlformats.org/officeDocument/2006/relationships/footer" Target="/word/footer1.xml" Id="R3587da96d9604ca7" /><Relationship Type="http://schemas.openxmlformats.org/officeDocument/2006/relationships/footer" Target="/word/footer2.xml" Id="R665d6c88a161482f" /><Relationship Type="http://schemas.openxmlformats.org/officeDocument/2006/relationships/footer" Target="/word/footer3.xml" Id="R618cbb4e40a045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6951987a0e44db" /></Relationships>
</file>