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2064b47d54d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a2f1742a724486"/>
      <w:footerReference w:type="even" r:id="Ra400ebec913d4834"/>
      <w:footerReference w:type="first" r:id="Rd452cc7f4e604e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5436dabd4540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DFZ-2014-843-VIII-NE-EI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47f314cb2a456c"/>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97c171d3d9445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699c621f4a4815" /><Relationship Type="http://schemas.openxmlformats.org/officeDocument/2006/relationships/numbering" Target="/word/numbering.xml" Id="R714edb58e56b4d1d" /><Relationship Type="http://schemas.openxmlformats.org/officeDocument/2006/relationships/settings" Target="/word/settings.xml" Id="Rb9dd441d05ce4a3d" /><Relationship Type="http://schemas.openxmlformats.org/officeDocument/2006/relationships/image" Target="/word/media/f10b470c-d195-43c4-8620-f8a21aacf9ce.png" Id="R845436dabd4540e2" /><Relationship Type="http://schemas.openxmlformats.org/officeDocument/2006/relationships/image" Target="/word/media/acaffdcb-1c9f-406a-afc7-b0a032418eb6.png" Id="Rf247f314cb2a456c" /><Relationship Type="http://schemas.openxmlformats.org/officeDocument/2006/relationships/footer" Target="/word/footer1.xml" Id="R47a2f1742a724486" /><Relationship Type="http://schemas.openxmlformats.org/officeDocument/2006/relationships/footer" Target="/word/footer2.xml" Id="Ra400ebec913d4834" /><Relationship Type="http://schemas.openxmlformats.org/officeDocument/2006/relationships/footer" Target="/word/footer3.xml" Id="Rd452cc7f4e604e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7c171d3d9445cb" /></Relationships>
</file>