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11" w:rsidRDefault="00E364D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A6B11" w:rsidRDefault="00E364D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A6B11" w:rsidRDefault="00E364D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A6B11" w:rsidRDefault="00E364DA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FA6B11" w:rsidRDefault="00E364DA">
      <w:pPr>
        <w:jc w:val="center"/>
      </w:pPr>
      <w:r>
        <w:rPr>
          <w:b/>
          <w:sz w:val="32"/>
          <w:szCs w:val="32"/>
        </w:rPr>
        <w:br/>
        <w:t>DFZ-2013-3549-X-NE-EI</w:t>
      </w:r>
    </w:p>
    <w:p w:rsidR="00FA6B11" w:rsidRDefault="00FA6B1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A6B11">
        <w:trPr>
          <w:jc w:val="center"/>
        </w:trPr>
        <w:tc>
          <w:tcPr>
            <w:tcW w:w="1500" w:type="dxa"/>
          </w:tcPr>
          <w:p w:rsidR="00FA6B11" w:rsidRDefault="00FA6B11"/>
        </w:tc>
        <w:tc>
          <w:tcPr>
            <w:tcW w:w="375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A6B11">
        <w:trPr>
          <w:jc w:val="center"/>
        </w:trPr>
        <w:tc>
          <w:tcPr>
            <w:tcW w:w="231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A6B11" w:rsidRPr="00E364DA" w:rsidRDefault="00E364DA">
            <w:pPr>
              <w:jc w:val="center"/>
              <w:rPr>
                <w:sz w:val="18"/>
              </w:rPr>
            </w:pPr>
            <w:r w:rsidRPr="00E364D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A6B11" w:rsidRDefault="00E364D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3C8668-9F2E-40C7-AD8F-818A24CE4F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A6B11">
        <w:trPr>
          <w:jc w:val="center"/>
        </w:trPr>
        <w:tc>
          <w:tcPr>
            <w:tcW w:w="231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A6B11" w:rsidRDefault="00E364DA">
      <w:r>
        <w:br w:type="page"/>
      </w:r>
    </w:p>
    <w:p w:rsidR="00FA6B11" w:rsidRDefault="00E364DA">
      <w:r>
        <w:rPr>
          <w:b/>
        </w:rPr>
        <w:lastRenderedPageBreak/>
        <w:br/>
        <w:t>1. RESUMEN.</w:t>
      </w:r>
    </w:p>
    <w:p w:rsidR="00FA6B11" w:rsidRDefault="00E364DA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AGOSTO del año 2013.</w:t>
      </w:r>
    </w:p>
    <w:p w:rsidR="00FA6B11" w:rsidRDefault="00E364DA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AGOSTO de 2013 para el(los) siguiente(s) punto(s) de descarga(s):  PUNTO 1 (ESTERO DOLLINCO);</w:t>
      </w:r>
    </w:p>
    <w:p w:rsidR="00FA6B11" w:rsidRDefault="00E364DA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FA6B11" w:rsidRDefault="00FA6B1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A6B11">
        <w:trPr>
          <w:jc w:val="center"/>
        </w:trPr>
        <w:tc>
          <w:tcPr>
            <w:tcW w:w="2310" w:type="pct"/>
            <w:gridSpan w:val="2"/>
          </w:tcPr>
          <w:p w:rsidR="00FA6B11" w:rsidRDefault="00E364DA">
            <w:r>
              <w:rPr>
                <w:b/>
              </w:rPr>
              <w:t>Titular de la actividad, proyecto o 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FA6B11" w:rsidRDefault="00E364DA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FA6B11">
        <w:trPr>
          <w:jc w:val="center"/>
        </w:trPr>
        <w:tc>
          <w:tcPr>
            <w:tcW w:w="2310" w:type="pct"/>
            <w:gridSpan w:val="4"/>
          </w:tcPr>
          <w:p w:rsidR="00FA6B11" w:rsidRDefault="00E364DA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AGRODOLLINCO LTDA. </w:t>
            </w:r>
            <w:r>
              <w:t>(PURRANQUE)</w:t>
            </w:r>
          </w:p>
        </w:tc>
      </w:tr>
      <w:tr w:rsidR="00FA6B11">
        <w:trPr>
          <w:jc w:val="center"/>
        </w:trPr>
        <w:tc>
          <w:tcPr>
            <w:tcW w:w="15000" w:type="dxa"/>
          </w:tcPr>
          <w:p w:rsidR="00FA6B11" w:rsidRDefault="00E364DA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FA6B11" w:rsidRDefault="00E364D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A6B11" w:rsidRDefault="00E364D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FA6B11" w:rsidRDefault="00E364DA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FA6B11">
        <w:trPr>
          <w:jc w:val="center"/>
        </w:trPr>
        <w:tc>
          <w:tcPr>
            <w:tcW w:w="2310" w:type="pct"/>
            <w:gridSpan w:val="2"/>
          </w:tcPr>
          <w:p w:rsidR="00FA6B11" w:rsidRDefault="00E364DA">
            <w:r>
              <w:rPr>
                <w:b/>
              </w:rPr>
              <w:t>Correo electrónico:</w:t>
            </w:r>
            <w:r>
              <w:br/>
              <w:t>CESAR_TAGLIA@HOTMAIL.COM</w:t>
            </w:r>
          </w:p>
        </w:tc>
        <w:tc>
          <w:tcPr>
            <w:tcW w:w="2310" w:type="pct"/>
            <w:gridSpan w:val="2"/>
          </w:tcPr>
          <w:p w:rsidR="00FA6B11" w:rsidRDefault="00E364D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A6B11" w:rsidRDefault="00E364DA">
      <w:r>
        <w:rPr>
          <w:b/>
        </w:rPr>
        <w:br/>
        <w:t>3. ANTECEDENTES DE LA ACTIVIDAD DE FISCALIZACIÓN</w:t>
      </w:r>
    </w:p>
    <w:p w:rsidR="00FA6B11" w:rsidRDefault="00FA6B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A6B11">
        <w:trPr>
          <w:jc w:val="center"/>
        </w:trPr>
        <w:tc>
          <w:tcPr>
            <w:tcW w:w="12000" w:type="dxa"/>
          </w:tcPr>
          <w:p w:rsidR="00FA6B11" w:rsidRDefault="00E364DA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FA6B11" w:rsidRDefault="00E364DA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r>
              <w:t>Materia Específica Objeto de la Fiscalización:</w:t>
            </w:r>
          </w:p>
        </w:tc>
        <w:tc>
          <w:tcPr>
            <w:tcW w:w="2310" w:type="auto"/>
          </w:tcPr>
          <w:p w:rsidR="00FA6B11" w:rsidRDefault="00E364DA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4497 de fecha 12-10-2012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FA6B11" w:rsidRDefault="00E364D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A6B11" w:rsidRDefault="00E364D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FA6B11" w:rsidRDefault="00E364DA">
      <w:r>
        <w:rPr>
          <w:b/>
        </w:rPr>
        <w:br/>
      </w:r>
      <w:r>
        <w:rPr>
          <w:b/>
        </w:rPr>
        <w:tab/>
        <w:t>4.1. Identificación de la descarga</w:t>
      </w:r>
    </w:p>
    <w:p w:rsidR="00FA6B11" w:rsidRDefault="00FA6B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FA6B11">
        <w:trPr>
          <w:jc w:val="center"/>
        </w:trPr>
        <w:tc>
          <w:tcPr>
            <w:tcW w:w="6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ESTERO DOLLINCO (PURRANQUE)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A6B11" w:rsidRDefault="00FA6B11"/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FA6B11" w:rsidRDefault="00E364DA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FA6B11" w:rsidRDefault="00FA6B11"/>
        </w:tc>
      </w:tr>
    </w:tbl>
    <w:p w:rsidR="00FA6B11" w:rsidRDefault="00E364D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A6B11" w:rsidRDefault="00FA6B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FA6B11">
        <w:trPr>
          <w:jc w:val="center"/>
        </w:trPr>
        <w:tc>
          <w:tcPr>
            <w:tcW w:w="2310" w:type="auto"/>
          </w:tcPr>
          <w:p w:rsidR="00FA6B11" w:rsidRDefault="00FA6B11"/>
        </w:tc>
        <w:tc>
          <w:tcPr>
            <w:tcW w:w="2310" w:type="auto"/>
          </w:tcPr>
          <w:p w:rsidR="00FA6B11" w:rsidRDefault="00FA6B11"/>
        </w:tc>
        <w:tc>
          <w:tcPr>
            <w:tcW w:w="2310" w:type="auto"/>
            <w:gridSpan w:val="8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FA6B11"/>
        </w:tc>
        <w:tc>
          <w:tcPr>
            <w:tcW w:w="2310" w:type="auto"/>
          </w:tcPr>
          <w:p w:rsidR="00FA6B11" w:rsidRDefault="00FA6B11"/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A6B11">
        <w:trPr>
          <w:jc w:val="center"/>
        </w:trPr>
        <w:tc>
          <w:tcPr>
            <w:tcW w:w="45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6B11" w:rsidRDefault="00E364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A6B11" w:rsidRDefault="00E364DA">
      <w:r>
        <w:rPr>
          <w:b/>
        </w:rPr>
        <w:br/>
        <w:t>5. CONCLUSIONES</w:t>
      </w:r>
    </w:p>
    <w:p w:rsidR="00FA6B11" w:rsidRDefault="00E364DA">
      <w:r>
        <w:br/>
        <w:t>Del total de exigencias verificadas, se identificó la siguiente no conformidad:</w:t>
      </w:r>
    </w:p>
    <w:p w:rsidR="00FA6B11" w:rsidRDefault="00FA6B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A6B11">
        <w:trPr>
          <w:jc w:val="center"/>
        </w:trPr>
        <w:tc>
          <w:tcPr>
            <w:tcW w:w="4500" w:type="dxa"/>
          </w:tcPr>
          <w:p w:rsidR="00FA6B11" w:rsidRDefault="00E364D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A6B11" w:rsidRDefault="00E364DA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FA6B11" w:rsidRDefault="00E364DA">
            <w:pPr>
              <w:jc w:val="center"/>
            </w:pPr>
            <w:r>
              <w:t>Descripción de la No Conformidad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A6B11" w:rsidRDefault="00E364DA">
            <w:r>
              <w:t>Informar autocontrol</w:t>
            </w:r>
          </w:p>
        </w:tc>
        <w:tc>
          <w:tcPr>
            <w:tcW w:w="2310" w:type="auto"/>
          </w:tcPr>
          <w:p w:rsidR="00FA6B11" w:rsidRDefault="00E364DA">
            <w:r>
              <w:t>El establecimiento industrial no presenta el autocontrol correspondiente al mes de AGOSTO de 2013 para el siguiente punto de descarga:</w:t>
            </w:r>
            <w:r>
              <w:br/>
              <w:t>PUNTO 1 (ESTERO DOLLINCO)</w:t>
            </w:r>
          </w:p>
        </w:tc>
      </w:tr>
    </w:tbl>
    <w:p w:rsidR="00FA6B11" w:rsidRDefault="00E364DA">
      <w:r>
        <w:rPr>
          <w:b/>
        </w:rPr>
        <w:br/>
        <w:t>6. ANEXOS</w:t>
      </w:r>
    </w:p>
    <w:p w:rsidR="00FA6B11" w:rsidRDefault="00FA6B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A6B11">
        <w:trPr>
          <w:jc w:val="center"/>
        </w:trPr>
        <w:tc>
          <w:tcPr>
            <w:tcW w:w="4500" w:type="dxa"/>
          </w:tcPr>
          <w:p w:rsidR="00FA6B11" w:rsidRDefault="00E364D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A6B11" w:rsidRDefault="00E364DA">
            <w:pPr>
              <w:jc w:val="center"/>
            </w:pPr>
            <w:r>
              <w:t xml:space="preserve">Nombre Anexo </w:t>
            </w:r>
          </w:p>
        </w:tc>
      </w:tr>
      <w:tr w:rsidR="00FA6B11">
        <w:trPr>
          <w:jc w:val="center"/>
        </w:trPr>
        <w:tc>
          <w:tcPr>
            <w:tcW w:w="2310" w:type="auto"/>
          </w:tcPr>
          <w:p w:rsidR="00FA6B11" w:rsidRDefault="00E364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A6B11" w:rsidRDefault="00E364DA">
            <w:r>
              <w:t>Ficha de resultados de autocontrol PUNTO 1 (ESTERO DOLLINCO)</w:t>
            </w:r>
          </w:p>
        </w:tc>
      </w:tr>
    </w:tbl>
    <w:p w:rsidR="00000000" w:rsidRDefault="00E364D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64DA">
      <w:r>
        <w:separator/>
      </w:r>
    </w:p>
  </w:endnote>
  <w:endnote w:type="continuationSeparator" w:id="0">
    <w:p w:rsidR="00000000" w:rsidRDefault="00E3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64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64DA"/>
  <w:p w:rsidR="00FA6B11" w:rsidRDefault="00E364D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64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64DA">
      <w:r>
        <w:separator/>
      </w:r>
    </w:p>
  </w:footnote>
  <w:footnote w:type="continuationSeparator" w:id="0">
    <w:p w:rsidR="00000000" w:rsidRDefault="00E3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364DA"/>
    <w:rsid w:val="00F071AE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64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LuDGXPclCLrUrz7anqsBXMEUxt4=</DigestValue>
    </Reference>
    <Reference URI="#idOfficeObject" Type="http://www.w3.org/2000/09/xmldsig#Object">
      <DigestMethod Algorithm="http://www.w3.org/2000/09/xmldsig#sha1"/>
      <DigestValue>dF9980ZxuPWn3feyZF4sWVIbkn4=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wMVTMGaQYaRvDo40cKrPLNOTmck=</DigestValue>
    </Reference>
    <Reference URI="#idValidSigLnImg" Type="http://www.w3.org/2000/09/xmldsig#Object">
      <DigestMethod Algorithm="http://www.w3.org/2000/09/xmldsig#sha1"/>
      <DigestValue>KVCeIJhTM8Zayt8JAPl+AcNuPqw=</DigestValue>
    </Reference>
    <Reference URI="#idInvalidSigLnImg" Type="http://www.w3.org/2000/09/xmldsig#Object">
      <DigestMethod Algorithm="http://www.w3.org/2000/09/xmldsig#sha1"/>
      <DigestValue>XkoiflgZ+jer8AXcF4sD0w6ZTak=</DigestValue>
    </Reference>
  </SignedInfo>
  <SignatureValue>Qbhws8SVzt/IItXlDoQpR/5bCBtqS88QnYeRyl39pGFJSzkSlylifxiV8qaXQ7W7HWmjHrxbRshC
snskmvMV3GKBgD/YvNNqH9NO0Uzk59dpzEIMVaXsWznMycKoaKsr87u4AH8bje40y6/4/q099Hib
YmzgUHEsYdB+HOTC06QZNc4QlK+qy+OxvpuyF6aiGAD1aoarrFltDTRG4Lmg8qRHDOCTnpc7RpoR
76N9wRKjGW3GdTxFv/RXFYcX2//NlnydH1YAP71fJK21OvqsrX9CljCo4uoowc8A+cM9n2fdmDGN
FXWbQxxyeQ10nP0Rym94CfnEhWI9GKVemNqxsg==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vt751RnjS0kBlzkEpNZ4l9f4YwI=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/382nbQqFkPY4xFuTMLgfcxulj8=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fEEGNFCzCmpL+Mob+L4PxYcdMhc=</DigestValue>
      </Reference>
      <Reference URI="/word/footer3.xml?ContentType=application/vnd.openxmlformats-officedocument.wordprocessingml.footer+xml">
        <DigestMethod Algorithm="http://www.w3.org/2000/09/xmldsig#sha1"/>
        <DigestValue>vJRA8iwZPCjdpa6jETi5VaxoA5g=</DigestValue>
      </Reference>
      <Reference URI="/word/document.xml?ContentType=application/vnd.openxmlformats-officedocument.wordprocessingml.document.main+xml">
        <DigestMethod Algorithm="http://www.w3.org/2000/09/xmldsig#sha1"/>
        <DigestValue>stggRNkCUywqhdxHCSfDQdJjSAU=</DigestValue>
      </Reference>
      <Reference URI="/word/footnotes.xml?ContentType=application/vnd.openxmlformats-officedocument.wordprocessingml.footnotes+xml">
        <DigestMethod Algorithm="http://www.w3.org/2000/09/xmldsig#sha1"/>
        <DigestValue>hpPCt/L5pqkcBibWZqvgDNe9baQ=</DigestValue>
      </Reference>
      <Reference URI="/word/footer1.xml?ContentType=application/vnd.openxmlformats-officedocument.wordprocessingml.footer+xml">
        <DigestMethod Algorithm="http://www.w3.org/2000/09/xmldsig#sha1"/>
        <DigestValue>vJRA8iwZPCjdpa6jETi5VaxoA5g=</DigestValue>
      </Reference>
      <Reference URI="/word/footer2.xml?ContentType=application/vnd.openxmlformats-officedocument.wordprocessingml.footer+xml">
        <DigestMethod Algorithm="http://www.w3.org/2000/09/xmldsig#sha1"/>
        <DigestValue>gV1sEH4WZh5eYuYNBHQbKcGk0vA=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2014-01-24T12:00:21Z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{653C8668-9F2E-40C7-AD8F-818A24CE4FCE}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2014-01-24T12:00:21Z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j8TAcIplIH1AAAADIVIbo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PxMB4CrUgfUAAAAyBgh0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2883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2014-01-24T12:00:00Z</dcterms:created>
  <dcterms:modified xsi:type="dcterms:W3CDTF">2014-01-24T12:00:00Z</dcterms:modified>
</cp:coreProperties>
</file>