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8576ea77fb4f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e10b0d2d224508"/>
      <w:footerReference w:type="even" r:id="R98b3c455c4a84f7c"/>
      <w:footerReference w:type="first" r:id="R784b05eba42448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82216609c04e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DFZ-2014-820-IV-NE-EI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d9a389bfe04f0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 de fecha 02-02-2012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96790240-3-302-644</w:t>
            </w:r>
          </w:p>
        </w:tc>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96790240-3-302-644</w:t>
            </w:r>
          </w:p>
        </w:tc>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8700c85870649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ee379e298c49bd" /><Relationship Type="http://schemas.openxmlformats.org/officeDocument/2006/relationships/numbering" Target="/word/numbering.xml" Id="R8fd094b3d28c4b3c" /><Relationship Type="http://schemas.openxmlformats.org/officeDocument/2006/relationships/settings" Target="/word/settings.xml" Id="R6ddbf93461554616" /><Relationship Type="http://schemas.openxmlformats.org/officeDocument/2006/relationships/image" Target="/word/media/9a2e54b3-1abd-437d-9dee-62b605069b33.png" Id="R6882216609c04e78" /><Relationship Type="http://schemas.openxmlformats.org/officeDocument/2006/relationships/image" Target="/word/media/49627dc3-47d1-4418-9e8e-9943b4a77513.png" Id="Ra6d9a389bfe04f02" /><Relationship Type="http://schemas.openxmlformats.org/officeDocument/2006/relationships/footer" Target="/word/footer1.xml" Id="Ra0e10b0d2d224508" /><Relationship Type="http://schemas.openxmlformats.org/officeDocument/2006/relationships/footer" Target="/word/footer2.xml" Id="R98b3c455c4a84f7c" /><Relationship Type="http://schemas.openxmlformats.org/officeDocument/2006/relationships/footer" Target="/word/footer3.xml" Id="R784b05eba42448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700c8587064960" /></Relationships>
</file>