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dfb657c63f4f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781227bbee495e"/>
      <w:footerReference w:type="even" r:id="Rc40f65796b594a38"/>
      <w:footerReference w:type="first" r:id="R39ae7e28949040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5fb535a1bb40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DFZ-2015-2283-VIII-NE-EI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a4213ceacf466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8754813f0f46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ce75fa033e4778" /><Relationship Type="http://schemas.openxmlformats.org/officeDocument/2006/relationships/numbering" Target="/word/numbering.xml" Id="Rad14ddb796714f58" /><Relationship Type="http://schemas.openxmlformats.org/officeDocument/2006/relationships/settings" Target="/word/settings.xml" Id="Rf6a115085e5947dc" /><Relationship Type="http://schemas.openxmlformats.org/officeDocument/2006/relationships/image" Target="/word/media/b0898eb7-5533-4a1a-9069-b182c35f4ca5.png" Id="R815fb535a1bb407d" /><Relationship Type="http://schemas.openxmlformats.org/officeDocument/2006/relationships/image" Target="/word/media/212fb56c-7062-4a44-ae71-f71c14cd6762.png" Id="Re0a4213ceacf466b" /><Relationship Type="http://schemas.openxmlformats.org/officeDocument/2006/relationships/footer" Target="/word/footer1.xml" Id="R8a781227bbee495e" /><Relationship Type="http://schemas.openxmlformats.org/officeDocument/2006/relationships/footer" Target="/word/footer2.xml" Id="Rc40f65796b594a38" /><Relationship Type="http://schemas.openxmlformats.org/officeDocument/2006/relationships/footer" Target="/word/footer3.xml" Id="R39ae7e28949040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8754813f0f4646" /></Relationships>
</file>