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80ea0270cb46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0c5e242d5a48af"/>
      <w:footerReference w:type="even" r:id="R20f9074680664f80"/>
      <w:footerReference w:type="first" r:id="R5f713c513e4e40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c2d1aabb844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DFZ-2015-2223-VI-NE-EI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4d0bd40f264d3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d9c038a80343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835b441c3a4409" /><Relationship Type="http://schemas.openxmlformats.org/officeDocument/2006/relationships/numbering" Target="/word/numbering.xml" Id="R5e18bf4c83f04048" /><Relationship Type="http://schemas.openxmlformats.org/officeDocument/2006/relationships/settings" Target="/word/settings.xml" Id="R6455b7ccaaac4fce" /><Relationship Type="http://schemas.openxmlformats.org/officeDocument/2006/relationships/image" Target="/word/media/c07ffcd6-dd06-4982-98e1-657a01455296.png" Id="R483c2d1aabb8445f" /><Relationship Type="http://schemas.openxmlformats.org/officeDocument/2006/relationships/image" Target="/word/media/714e389a-c9b2-4d11-aa8e-57eb1b7c7b47.png" Id="R664d0bd40f264d39" /><Relationship Type="http://schemas.openxmlformats.org/officeDocument/2006/relationships/footer" Target="/word/footer1.xml" Id="R9c0c5e242d5a48af" /><Relationship Type="http://schemas.openxmlformats.org/officeDocument/2006/relationships/footer" Target="/word/footer2.xml" Id="R20f9074680664f80" /><Relationship Type="http://schemas.openxmlformats.org/officeDocument/2006/relationships/footer" Target="/word/footer3.xml" Id="R5f713c513e4e40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d9c038a80343d7" /></Relationships>
</file>