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dbed382c140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38b1dd1ad749ff"/>
      <w:footerReference w:type="even" r:id="R5afee98376f440e3"/>
      <w:footerReference w:type="first" r:id="R208ec58d9d5a47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a2b79e60241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DFZ-2015-1884-VII-NE-EI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32d9f30da4b8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97d6fcb3e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6fbdbd40344d6" /><Relationship Type="http://schemas.openxmlformats.org/officeDocument/2006/relationships/numbering" Target="/word/numbering.xml" Id="Rcdfd003ab4044cc4" /><Relationship Type="http://schemas.openxmlformats.org/officeDocument/2006/relationships/settings" Target="/word/settings.xml" Id="R73697e98f0264fad" /><Relationship Type="http://schemas.openxmlformats.org/officeDocument/2006/relationships/image" Target="/word/media/a5cb3fa9-ead3-4b87-9236-b751ffdcbf73.png" Id="R333a2b79e602411c" /><Relationship Type="http://schemas.openxmlformats.org/officeDocument/2006/relationships/image" Target="/word/media/b426d5b0-8840-4d31-b717-38386510f067.png" Id="R7e132d9f30da4b8a" /><Relationship Type="http://schemas.openxmlformats.org/officeDocument/2006/relationships/footer" Target="/word/footer1.xml" Id="Rdf38b1dd1ad749ff" /><Relationship Type="http://schemas.openxmlformats.org/officeDocument/2006/relationships/footer" Target="/word/footer2.xml" Id="R5afee98376f440e3" /><Relationship Type="http://schemas.openxmlformats.org/officeDocument/2006/relationships/footer" Target="/word/footer3.xml" Id="R208ec58d9d5a47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97d6fcb3e4bb9" /></Relationships>
</file>